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rsidR="00906C4A" w:rsidP="00906C4A" w:rsidRDefault="00906C4A" w14:paraId="70877425" w14:textId="77777777">
      <w:pPr>
        <w:jc w:val="both"/>
        <w:rPr>
          <w:sz w:val="52"/>
          <w:szCs w:val="52"/>
        </w:rPr>
      </w:pPr>
    </w:p>
    <w:p w:rsidR="005B04FE" w:rsidP="005B04FE" w:rsidRDefault="005B04FE" w14:paraId="177FA395" w14:textId="77777777">
      <w:pPr>
        <w:jc w:val="both"/>
        <w:rPr>
          <w:sz w:val="52"/>
          <w:szCs w:val="52"/>
        </w:rPr>
      </w:pPr>
      <w:r>
        <w:rPr>
          <w:noProof/>
          <w:sz w:val="52"/>
          <w:szCs w:val="52"/>
        </w:rPr>
        <w:drawing>
          <wp:anchor distT="0" distB="0" distL="0" distR="0" simplePos="0" relativeHeight="251659264" behindDoc="0" locked="0" layoutInCell="1" allowOverlap="1" wp14:anchorId="0EB3DE99" wp14:editId="256F4051">
            <wp:simplePos x="0" y="0"/>
            <wp:positionH relativeFrom="column">
              <wp:posOffset>1371600</wp:posOffset>
            </wp:positionH>
            <wp:positionV relativeFrom="paragraph">
              <wp:posOffset>77470</wp:posOffset>
            </wp:positionV>
            <wp:extent cx="2943860" cy="1320800"/>
            <wp:effectExtent l="2540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943860" cy="1320800"/>
                    </a:xfrm>
                    <a:prstGeom prst="rect">
                      <a:avLst/>
                    </a:prstGeom>
                    <a:solidFill>
                      <a:srgbClr val="FFFFFF"/>
                    </a:solidFill>
                    <a:ln w="9525">
                      <a:noFill/>
                      <a:miter lim="800000"/>
                      <a:headEnd/>
                      <a:tailEnd/>
                    </a:ln>
                  </pic:spPr>
                </pic:pic>
              </a:graphicData>
            </a:graphic>
          </wp:anchor>
        </w:drawing>
      </w:r>
    </w:p>
    <w:p w:rsidRPr="005B04FE" w:rsidR="005B04FE" w:rsidP="005B04FE" w:rsidRDefault="005B04FE" w14:paraId="16B35396" w14:textId="77777777">
      <w:pPr>
        <w:jc w:val="both"/>
        <w:rPr>
          <w:sz w:val="52"/>
          <w:szCs w:val="52"/>
        </w:rPr>
      </w:pPr>
    </w:p>
    <w:p w:rsidR="005B04FE" w:rsidP="005B04FE" w:rsidRDefault="005B04FE" w14:paraId="789A6DC4" w14:textId="77777777">
      <w:pPr>
        <w:spacing w:line="360" w:lineRule="auto"/>
        <w:rPr>
          <w:rFonts w:ascii="Arial" w:hAnsi="Arial"/>
          <w:sz w:val="52"/>
          <w:szCs w:val="52"/>
        </w:rPr>
      </w:pPr>
    </w:p>
    <w:p w:rsidR="005B04FE" w:rsidP="005B04FE" w:rsidRDefault="005B04FE" w14:paraId="5771F4F5" w14:textId="77777777">
      <w:pPr>
        <w:spacing w:line="360" w:lineRule="auto"/>
        <w:rPr>
          <w:rFonts w:ascii="Arial" w:hAnsi="Arial"/>
          <w:sz w:val="40"/>
          <w:szCs w:val="52"/>
        </w:rPr>
      </w:pPr>
    </w:p>
    <w:p w:rsidRPr="005B04FE" w:rsidR="005B04FE" w:rsidP="005B04FE" w:rsidRDefault="00872BBE" w14:paraId="49CF457A" w14:textId="77777777">
      <w:pPr>
        <w:spacing w:line="360" w:lineRule="auto"/>
        <w:jc w:val="center"/>
        <w:rPr>
          <w:rFonts w:ascii="Arial" w:hAnsi="Arial"/>
          <w:b/>
          <w:sz w:val="40"/>
          <w:szCs w:val="36"/>
        </w:rPr>
      </w:pPr>
      <w:r>
        <w:rPr>
          <w:rFonts w:ascii="Arial" w:hAnsi="Arial"/>
          <w:b/>
          <w:sz w:val="40"/>
          <w:szCs w:val="52"/>
        </w:rPr>
        <w:t>Välkommen till Brf Pennan 24</w:t>
      </w:r>
    </w:p>
    <w:p w:rsidR="005B04FE" w:rsidP="00906C4A" w:rsidRDefault="005B04FE" w14:paraId="2FA9376E" w14:textId="77777777">
      <w:pPr>
        <w:jc w:val="center"/>
        <w:rPr>
          <w:sz w:val="72"/>
          <w:szCs w:val="72"/>
        </w:rPr>
      </w:pPr>
    </w:p>
    <w:p w:rsidRPr="0064616A" w:rsidR="00906C4A" w:rsidP="00906C4A" w:rsidRDefault="00906C4A" w14:paraId="09C05633" w14:textId="77777777">
      <w:pPr>
        <w:jc w:val="center"/>
        <w:rPr>
          <w:sz w:val="72"/>
          <w:szCs w:val="72"/>
        </w:rPr>
      </w:pPr>
    </w:p>
    <w:p w:rsidR="00906C4A" w:rsidP="00906C4A" w:rsidRDefault="003D7BAB" w14:paraId="32B790D6" w14:textId="77777777">
      <w:pPr>
        <w:jc w:val="center"/>
        <w:rPr>
          <w:sz w:val="52"/>
          <w:szCs w:val="52"/>
        </w:rPr>
      </w:pPr>
      <w:r>
        <w:rPr>
          <w:noProof/>
          <w:sz w:val="52"/>
          <w:szCs w:val="52"/>
        </w:rPr>
        <w:drawing>
          <wp:inline distT="0" distB="0" distL="0" distR="0" wp14:anchorId="380327C3" wp14:editId="6C19307D">
            <wp:extent cx="3041015" cy="2923723"/>
            <wp:effectExtent l="25400" t="0" r="6985" b="0"/>
            <wp:docPr id="1" name="Bild 1" descr="Svartvitt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rtvitt hus"/>
                    <pic:cNvPicPr>
                      <a:picLocks noChangeAspect="1" noChangeArrowheads="1"/>
                    </pic:cNvPicPr>
                  </pic:nvPicPr>
                  <pic:blipFill>
                    <a:blip r:embed="rId8"/>
                    <a:srcRect/>
                    <a:stretch>
                      <a:fillRect/>
                    </a:stretch>
                  </pic:blipFill>
                  <pic:spPr bwMode="auto">
                    <a:xfrm>
                      <a:off x="0" y="0"/>
                      <a:ext cx="3038182" cy="2921000"/>
                    </a:xfrm>
                    <a:prstGeom prst="rect">
                      <a:avLst/>
                    </a:prstGeom>
                    <a:noFill/>
                    <a:ln w="9525">
                      <a:noFill/>
                      <a:miter lim="800000"/>
                      <a:headEnd/>
                      <a:tailEnd/>
                    </a:ln>
                  </pic:spPr>
                </pic:pic>
              </a:graphicData>
            </a:graphic>
          </wp:inline>
        </w:drawing>
      </w:r>
    </w:p>
    <w:p w:rsidR="00906C4A" w:rsidP="00906C4A" w:rsidRDefault="00906C4A" w14:paraId="473C1EF5" w14:textId="77777777">
      <w:pPr>
        <w:jc w:val="both"/>
        <w:rPr>
          <w:sz w:val="52"/>
          <w:szCs w:val="52"/>
        </w:rPr>
      </w:pPr>
    </w:p>
    <w:p w:rsidR="005B04FE" w:rsidP="00906C4A" w:rsidRDefault="005B04FE" w14:paraId="687C8633" w14:textId="77777777">
      <w:pPr>
        <w:spacing w:line="360" w:lineRule="auto"/>
        <w:jc w:val="center"/>
        <w:rPr>
          <w:rFonts w:ascii="Arial" w:hAnsi="Arial"/>
          <w:sz w:val="40"/>
          <w:szCs w:val="52"/>
        </w:rPr>
      </w:pPr>
    </w:p>
    <w:p w:rsidR="005B04FE" w:rsidP="00906C4A" w:rsidRDefault="005B04FE" w14:paraId="0C3553A2" w14:textId="77777777">
      <w:pPr>
        <w:spacing w:line="360" w:lineRule="auto"/>
        <w:jc w:val="center"/>
        <w:rPr>
          <w:rFonts w:ascii="Arial" w:hAnsi="Arial"/>
          <w:sz w:val="40"/>
          <w:szCs w:val="52"/>
        </w:rPr>
      </w:pPr>
    </w:p>
    <w:p w:rsidR="005B04FE" w:rsidP="00906C4A" w:rsidRDefault="005B04FE" w14:paraId="74D6200D" w14:textId="77777777">
      <w:pPr>
        <w:jc w:val="both"/>
        <w:rPr>
          <w:rFonts w:ascii="Arial" w:hAnsi="Arial"/>
          <w:sz w:val="20"/>
        </w:rPr>
      </w:pPr>
    </w:p>
    <w:p w:rsidR="005B04FE" w:rsidP="00906C4A" w:rsidRDefault="005B04FE" w14:paraId="55988763" w14:textId="77777777">
      <w:pPr>
        <w:jc w:val="both"/>
        <w:rPr>
          <w:rFonts w:ascii="Arial" w:hAnsi="Arial"/>
          <w:sz w:val="20"/>
        </w:rPr>
      </w:pPr>
    </w:p>
    <w:p w:rsidR="005B04FE" w:rsidP="00906C4A" w:rsidRDefault="005B04FE" w14:paraId="578EB3C2" w14:textId="77777777">
      <w:pPr>
        <w:jc w:val="both"/>
        <w:rPr>
          <w:rFonts w:ascii="Arial" w:hAnsi="Arial"/>
          <w:sz w:val="20"/>
        </w:rPr>
      </w:pPr>
    </w:p>
    <w:p w:rsidRPr="009C60E4" w:rsidR="00906C4A" w:rsidP="2A274767" w:rsidRDefault="00B614AD" w14:paraId="18930EAB" w14:textId="28F7F8D0">
      <w:pPr>
        <w:jc w:val="both"/>
        <w:rPr>
          <w:rFonts w:ascii="Arial" w:hAnsi="Arial"/>
          <w:sz w:val="20"/>
          <w:szCs w:val="20"/>
        </w:rPr>
      </w:pPr>
      <w:r w:rsidRPr="2A274767" w:rsidR="2A274767">
        <w:rPr>
          <w:rFonts w:ascii="Arial" w:hAnsi="Arial"/>
          <w:sz w:val="20"/>
          <w:szCs w:val="20"/>
        </w:rPr>
        <w:t>D</w:t>
      </w:r>
      <w:r w:rsidRPr="2A274767" w:rsidR="2A274767">
        <w:rPr>
          <w:rFonts w:ascii="Arial" w:hAnsi="Arial"/>
          <w:sz w:val="20"/>
          <w:szCs w:val="20"/>
        </w:rPr>
        <w:t xml:space="preserve"> 2017</w:t>
      </w:r>
    </w:p>
    <w:p w:rsidR="00906C4A" w:rsidP="00906C4A" w:rsidRDefault="00906C4A" w14:paraId="5CA66CE4" w14:textId="77777777">
      <w:pPr>
        <w:jc w:val="both"/>
      </w:pPr>
    </w:p>
    <w:p w:rsidRPr="00A24441" w:rsidR="00906C4A" w:rsidP="00906C4A" w:rsidRDefault="00906C4A" w14:paraId="77AC5E8F" w14:textId="77777777">
      <w:pPr>
        <w:tabs>
          <w:tab w:val="right" w:pos="8505"/>
        </w:tabs>
        <w:spacing w:line="360" w:lineRule="auto"/>
        <w:jc w:val="both"/>
        <w:rPr>
          <w:rFonts w:ascii="Arial" w:hAnsi="Arial" w:cs="Arial"/>
          <w:b/>
          <w:sz w:val="20"/>
          <w:szCs w:val="20"/>
        </w:rPr>
      </w:pPr>
      <w:r w:rsidRPr="00A24441">
        <w:rPr>
          <w:rFonts w:ascii="Arial" w:hAnsi="Arial" w:cs="Arial"/>
          <w:b/>
          <w:sz w:val="20"/>
          <w:szCs w:val="20"/>
        </w:rPr>
        <w:t>BOSTADSRÄTTSFÖRENINGEN PENNAN 2</w:t>
      </w:r>
      <w:r>
        <w:rPr>
          <w:rFonts w:ascii="Arial" w:hAnsi="Arial" w:cs="Arial"/>
          <w:b/>
          <w:sz w:val="20"/>
          <w:szCs w:val="20"/>
        </w:rPr>
        <w:t>4</w:t>
      </w:r>
      <w:r w:rsidRPr="00A24441">
        <w:rPr>
          <w:rFonts w:ascii="Arial" w:hAnsi="Arial" w:cs="Arial"/>
          <w:sz w:val="20"/>
          <w:szCs w:val="20"/>
        </w:rPr>
        <w:tab/>
      </w:r>
    </w:p>
    <w:p w:rsidR="00872BBE" w:rsidP="00906C4A" w:rsidRDefault="001B66A1" w14:paraId="2AB49E32" w14:textId="77777777">
      <w:pPr>
        <w:pStyle w:val="Innehll2"/>
        <w:rPr>
          <w:noProof/>
        </w:rPr>
      </w:pPr>
      <w:r>
        <w:lastRenderedPageBreak/>
        <w:fldChar w:fldCharType="begin"/>
      </w:r>
      <w:r w:rsidR="00906C4A">
        <w:instrText xml:space="preserve"> TOC \o "1-3" </w:instrText>
      </w:r>
      <w:r>
        <w:fldChar w:fldCharType="separate"/>
      </w:r>
    </w:p>
    <w:p w:rsidR="00872BBE" w:rsidRDefault="00A55510" w14:paraId="6E259C95" w14:textId="3954CF77">
      <w:pPr>
        <w:pStyle w:val="Innehll1"/>
        <w:tabs>
          <w:tab w:val="right" w:leader="dot" w:pos="9062"/>
        </w:tabs>
        <w:rPr>
          <w:rFonts w:asciiTheme="minorHAnsi" w:hAnsiTheme="minorHAnsi" w:eastAsiaTheme="minorEastAsia" w:cstheme="minorBidi"/>
          <w:b w:val="0"/>
          <w:noProof/>
        </w:rPr>
      </w:pPr>
      <w:r>
        <w:rPr>
          <w:noProof/>
        </w:rPr>
        <w:t>Information</w:t>
      </w:r>
      <w:r w:rsidR="00872BBE">
        <w:rPr>
          <w:noProof/>
        </w:rPr>
        <w:tab/>
      </w:r>
      <w:r w:rsidR="001B66A1">
        <w:rPr>
          <w:noProof/>
        </w:rPr>
        <w:fldChar w:fldCharType="begin"/>
      </w:r>
      <w:r w:rsidR="00872BBE">
        <w:rPr>
          <w:noProof/>
        </w:rPr>
        <w:instrText xml:space="preserve"> PAGEREF _Toc161066818 \h </w:instrText>
      </w:r>
      <w:r w:rsidR="001B66A1">
        <w:rPr>
          <w:noProof/>
        </w:rPr>
      </w:r>
      <w:r w:rsidR="001B66A1">
        <w:rPr>
          <w:noProof/>
        </w:rPr>
        <w:fldChar w:fldCharType="separate"/>
      </w:r>
      <w:r w:rsidR="00421328">
        <w:rPr>
          <w:noProof/>
        </w:rPr>
        <w:t>3</w:t>
      </w:r>
      <w:r w:rsidR="001B66A1">
        <w:rPr>
          <w:noProof/>
        </w:rPr>
        <w:fldChar w:fldCharType="end"/>
      </w:r>
    </w:p>
    <w:p w:rsidR="00872BBE" w:rsidRDefault="00872BBE" w14:paraId="33F4F7B7" w14:textId="33D82B59">
      <w:pPr>
        <w:pStyle w:val="Innehll1"/>
        <w:tabs>
          <w:tab w:val="right" w:leader="dot" w:pos="9062"/>
        </w:tabs>
        <w:rPr>
          <w:rFonts w:asciiTheme="minorHAnsi" w:hAnsiTheme="minorHAnsi" w:eastAsiaTheme="minorEastAsia" w:cstheme="minorBidi"/>
          <w:b w:val="0"/>
          <w:noProof/>
        </w:rPr>
      </w:pPr>
    </w:p>
    <w:p w:rsidR="00872BBE" w:rsidRDefault="00872BBE" w14:paraId="57CFFD6C" w14:textId="43F2A1AF">
      <w:pPr>
        <w:pStyle w:val="Innehll1"/>
        <w:tabs>
          <w:tab w:val="right" w:leader="dot" w:pos="9062"/>
        </w:tabs>
        <w:rPr>
          <w:rFonts w:asciiTheme="minorHAnsi" w:hAnsiTheme="minorHAnsi" w:eastAsiaTheme="minorEastAsia" w:cstheme="minorBidi"/>
          <w:b w:val="0"/>
          <w:noProof/>
        </w:rPr>
      </w:pPr>
      <w:r>
        <w:rPr>
          <w:noProof/>
        </w:rPr>
        <w:t>Föreningens grund och organisation</w:t>
      </w:r>
      <w:r>
        <w:rPr>
          <w:noProof/>
        </w:rPr>
        <w:tab/>
      </w:r>
      <w:r w:rsidR="00A55510">
        <w:rPr>
          <w:noProof/>
        </w:rPr>
        <w:t>6</w:t>
      </w:r>
    </w:p>
    <w:p w:rsidR="00872BBE" w:rsidRDefault="00872BBE" w14:paraId="6139FF2F" w14:textId="6066B9A8">
      <w:pPr>
        <w:pStyle w:val="Innehll2"/>
        <w:tabs>
          <w:tab w:val="right" w:leader="dot" w:pos="9062"/>
        </w:tabs>
        <w:rPr>
          <w:rFonts w:asciiTheme="minorHAnsi" w:hAnsiTheme="minorHAnsi" w:eastAsiaTheme="minorEastAsia" w:cstheme="minorBidi"/>
          <w:i w:val="0"/>
          <w:noProof/>
        </w:rPr>
      </w:pPr>
      <w:r>
        <w:rPr>
          <w:noProof/>
        </w:rPr>
        <w:t>Stadgar</w:t>
      </w:r>
      <w:r>
        <w:rPr>
          <w:noProof/>
        </w:rPr>
        <w:tab/>
      </w:r>
      <w:r w:rsidR="00A55510">
        <w:rPr>
          <w:noProof/>
        </w:rPr>
        <w:t>6</w:t>
      </w:r>
    </w:p>
    <w:p w:rsidR="00872BBE" w:rsidRDefault="00872BBE" w14:paraId="08FF9DF2" w14:textId="2E18696A">
      <w:pPr>
        <w:pStyle w:val="Innehll2"/>
        <w:tabs>
          <w:tab w:val="right" w:leader="dot" w:pos="9062"/>
        </w:tabs>
        <w:rPr>
          <w:rFonts w:asciiTheme="minorHAnsi" w:hAnsiTheme="minorHAnsi" w:eastAsiaTheme="minorEastAsia" w:cstheme="minorBidi"/>
          <w:i w:val="0"/>
          <w:noProof/>
        </w:rPr>
      </w:pPr>
      <w:r>
        <w:rPr>
          <w:noProof/>
        </w:rPr>
        <w:t>Hemsida</w:t>
      </w:r>
      <w:r>
        <w:rPr>
          <w:noProof/>
        </w:rPr>
        <w:tab/>
      </w:r>
      <w:r w:rsidR="00A55510">
        <w:rPr>
          <w:noProof/>
        </w:rPr>
        <w:t>6</w:t>
      </w:r>
    </w:p>
    <w:p w:rsidR="00872BBE" w:rsidRDefault="00872BBE" w14:paraId="515B07A8" w14:textId="4361A4B0">
      <w:pPr>
        <w:pStyle w:val="Innehll2"/>
        <w:tabs>
          <w:tab w:val="right" w:leader="dot" w:pos="9062"/>
        </w:tabs>
        <w:rPr>
          <w:rFonts w:asciiTheme="minorHAnsi" w:hAnsiTheme="minorHAnsi" w:eastAsiaTheme="minorEastAsia" w:cstheme="minorBidi"/>
          <w:i w:val="0"/>
          <w:noProof/>
        </w:rPr>
      </w:pPr>
      <w:r>
        <w:rPr>
          <w:noProof/>
        </w:rPr>
        <w:t>Föreningsstämman</w:t>
      </w:r>
      <w:r>
        <w:rPr>
          <w:noProof/>
        </w:rPr>
        <w:tab/>
      </w:r>
      <w:r w:rsidR="00A55510">
        <w:rPr>
          <w:noProof/>
        </w:rPr>
        <w:t>6</w:t>
      </w:r>
    </w:p>
    <w:p w:rsidR="00872BBE" w:rsidRDefault="00872BBE" w14:paraId="2C41A175" w14:textId="26644889">
      <w:pPr>
        <w:pStyle w:val="Innehll2"/>
        <w:tabs>
          <w:tab w:val="right" w:leader="dot" w:pos="9062"/>
        </w:tabs>
        <w:rPr>
          <w:rFonts w:asciiTheme="minorHAnsi" w:hAnsiTheme="minorHAnsi" w:eastAsiaTheme="minorEastAsia" w:cstheme="minorBidi"/>
          <w:i w:val="0"/>
          <w:noProof/>
        </w:rPr>
      </w:pPr>
      <w:r>
        <w:rPr>
          <w:noProof/>
        </w:rPr>
        <w:t>Röstning och fullmakt</w:t>
      </w:r>
      <w:r>
        <w:rPr>
          <w:noProof/>
        </w:rPr>
        <w:tab/>
      </w:r>
      <w:r w:rsidR="00A55510">
        <w:rPr>
          <w:noProof/>
        </w:rPr>
        <w:t>6</w:t>
      </w:r>
    </w:p>
    <w:p w:rsidR="00872BBE" w:rsidRDefault="00872BBE" w14:paraId="6CDBCEC8" w14:textId="4AE63886">
      <w:pPr>
        <w:pStyle w:val="Innehll2"/>
        <w:tabs>
          <w:tab w:val="right" w:leader="dot" w:pos="9062"/>
        </w:tabs>
        <w:rPr>
          <w:rFonts w:asciiTheme="minorHAnsi" w:hAnsiTheme="minorHAnsi" w:eastAsiaTheme="minorEastAsia" w:cstheme="minorBidi"/>
          <w:i w:val="0"/>
          <w:noProof/>
        </w:rPr>
      </w:pPr>
      <w:r>
        <w:rPr>
          <w:noProof/>
        </w:rPr>
        <w:t>Årsredovisningen</w:t>
      </w:r>
      <w:r>
        <w:rPr>
          <w:noProof/>
        </w:rPr>
        <w:tab/>
      </w:r>
      <w:r w:rsidR="00A55510">
        <w:rPr>
          <w:noProof/>
        </w:rPr>
        <w:t>7</w:t>
      </w:r>
    </w:p>
    <w:p w:rsidR="00872BBE" w:rsidRDefault="00872BBE" w14:paraId="4798C139" w14:textId="6848A531">
      <w:pPr>
        <w:pStyle w:val="Innehll2"/>
        <w:tabs>
          <w:tab w:val="right" w:leader="dot" w:pos="9062"/>
        </w:tabs>
        <w:rPr>
          <w:rFonts w:asciiTheme="minorHAnsi" w:hAnsiTheme="minorHAnsi" w:eastAsiaTheme="minorEastAsia" w:cstheme="minorBidi"/>
          <w:i w:val="0"/>
          <w:noProof/>
        </w:rPr>
      </w:pPr>
      <w:r>
        <w:rPr>
          <w:noProof/>
        </w:rPr>
        <w:t>Valberedningen</w:t>
      </w:r>
      <w:r>
        <w:rPr>
          <w:noProof/>
        </w:rPr>
        <w:tab/>
      </w:r>
      <w:r w:rsidR="00A55510">
        <w:rPr>
          <w:noProof/>
        </w:rPr>
        <w:t>7</w:t>
      </w:r>
    </w:p>
    <w:p w:rsidR="00872BBE" w:rsidRDefault="00872BBE" w14:paraId="4A397735" w14:textId="128F91BB">
      <w:pPr>
        <w:pStyle w:val="Innehll2"/>
        <w:tabs>
          <w:tab w:val="right" w:leader="dot" w:pos="9062"/>
        </w:tabs>
        <w:rPr>
          <w:rFonts w:asciiTheme="minorHAnsi" w:hAnsiTheme="minorHAnsi" w:eastAsiaTheme="minorEastAsia" w:cstheme="minorBidi"/>
          <w:i w:val="0"/>
          <w:noProof/>
        </w:rPr>
      </w:pPr>
      <w:r>
        <w:rPr>
          <w:noProof/>
        </w:rPr>
        <w:t>Motioner</w:t>
      </w:r>
      <w:r>
        <w:rPr>
          <w:noProof/>
        </w:rPr>
        <w:tab/>
      </w:r>
      <w:r w:rsidR="00A55510">
        <w:rPr>
          <w:noProof/>
        </w:rPr>
        <w:t>8</w:t>
      </w:r>
    </w:p>
    <w:p w:rsidR="00872BBE" w:rsidRDefault="00872BBE" w14:paraId="199EFB61" w14:textId="4526502D">
      <w:pPr>
        <w:pStyle w:val="Innehll2"/>
        <w:tabs>
          <w:tab w:val="right" w:leader="dot" w:pos="9062"/>
        </w:tabs>
        <w:rPr>
          <w:rFonts w:asciiTheme="minorHAnsi" w:hAnsiTheme="minorHAnsi" w:eastAsiaTheme="minorEastAsia" w:cstheme="minorBidi"/>
          <w:i w:val="0"/>
          <w:noProof/>
        </w:rPr>
      </w:pPr>
      <w:r>
        <w:rPr>
          <w:noProof/>
        </w:rPr>
        <w:t>Styrelsearbetet</w:t>
      </w:r>
      <w:r>
        <w:rPr>
          <w:noProof/>
        </w:rPr>
        <w:tab/>
      </w:r>
      <w:r w:rsidR="00A55510">
        <w:rPr>
          <w:noProof/>
        </w:rPr>
        <w:t>8</w:t>
      </w:r>
    </w:p>
    <w:p w:rsidR="00872BBE" w:rsidRDefault="00872BBE" w14:paraId="031E8AE3" w14:textId="1FBE75E7">
      <w:pPr>
        <w:pStyle w:val="Innehll1"/>
        <w:tabs>
          <w:tab w:val="right" w:leader="dot" w:pos="9062"/>
        </w:tabs>
        <w:rPr>
          <w:rFonts w:asciiTheme="minorHAnsi" w:hAnsiTheme="minorHAnsi" w:eastAsiaTheme="minorEastAsia" w:cstheme="minorBidi"/>
          <w:b w:val="0"/>
          <w:noProof/>
        </w:rPr>
      </w:pPr>
      <w:r>
        <w:rPr>
          <w:noProof/>
        </w:rPr>
        <w:t>Vår fastighet och din lägenhet</w:t>
      </w:r>
      <w:r>
        <w:rPr>
          <w:noProof/>
        </w:rPr>
        <w:tab/>
      </w:r>
      <w:r w:rsidR="00A55510">
        <w:rPr>
          <w:noProof/>
        </w:rPr>
        <w:t>9</w:t>
      </w:r>
    </w:p>
    <w:p w:rsidR="00872BBE" w:rsidRDefault="00872BBE" w14:paraId="45C2E75A" w14:textId="575F65CA">
      <w:pPr>
        <w:pStyle w:val="Innehll2"/>
        <w:tabs>
          <w:tab w:val="right" w:leader="dot" w:pos="9062"/>
        </w:tabs>
        <w:rPr>
          <w:rFonts w:asciiTheme="minorHAnsi" w:hAnsiTheme="minorHAnsi" w:eastAsiaTheme="minorEastAsia" w:cstheme="minorBidi"/>
          <w:i w:val="0"/>
          <w:noProof/>
        </w:rPr>
      </w:pPr>
      <w:r>
        <w:rPr>
          <w:noProof/>
        </w:rPr>
        <w:t>Avgifter</w:t>
      </w:r>
      <w:r>
        <w:rPr>
          <w:noProof/>
        </w:rPr>
        <w:tab/>
      </w:r>
      <w:r w:rsidR="00A55510">
        <w:rPr>
          <w:noProof/>
        </w:rPr>
        <w:t>9</w:t>
      </w:r>
    </w:p>
    <w:p w:rsidR="00872BBE" w:rsidRDefault="00872BBE" w14:paraId="61324D13" w14:textId="4623C619">
      <w:pPr>
        <w:pStyle w:val="Innehll2"/>
        <w:tabs>
          <w:tab w:val="right" w:leader="dot" w:pos="9062"/>
        </w:tabs>
        <w:rPr>
          <w:rFonts w:asciiTheme="minorHAnsi" w:hAnsiTheme="minorHAnsi" w:eastAsiaTheme="minorEastAsia" w:cstheme="minorBidi"/>
          <w:i w:val="0"/>
          <w:noProof/>
        </w:rPr>
      </w:pPr>
      <w:r>
        <w:rPr>
          <w:noProof/>
        </w:rPr>
        <w:t>Badrum</w:t>
      </w:r>
      <w:r>
        <w:rPr>
          <w:noProof/>
        </w:rPr>
        <w:tab/>
      </w:r>
      <w:r w:rsidR="00A55510">
        <w:rPr>
          <w:noProof/>
        </w:rPr>
        <w:t>9</w:t>
      </w:r>
    </w:p>
    <w:p w:rsidR="00872BBE" w:rsidRDefault="00872BBE" w14:paraId="61C3B987" w14:textId="1D25A7BD">
      <w:pPr>
        <w:pStyle w:val="Innehll2"/>
        <w:tabs>
          <w:tab w:val="right" w:leader="dot" w:pos="9062"/>
        </w:tabs>
        <w:rPr>
          <w:rFonts w:asciiTheme="minorHAnsi" w:hAnsiTheme="minorHAnsi" w:eastAsiaTheme="minorEastAsia" w:cstheme="minorBidi"/>
          <w:i w:val="0"/>
          <w:noProof/>
        </w:rPr>
      </w:pPr>
      <w:r>
        <w:rPr>
          <w:noProof/>
        </w:rPr>
        <w:t>Försäkring</w:t>
      </w:r>
      <w:r>
        <w:rPr>
          <w:noProof/>
        </w:rPr>
        <w:tab/>
      </w:r>
      <w:r w:rsidR="00A55510">
        <w:rPr>
          <w:noProof/>
        </w:rPr>
        <w:t>9</w:t>
      </w:r>
    </w:p>
    <w:p w:rsidR="00872BBE" w:rsidRDefault="00872BBE" w14:paraId="2CB151E7" w14:textId="5902EE83">
      <w:pPr>
        <w:pStyle w:val="Innehll2"/>
        <w:tabs>
          <w:tab w:val="right" w:leader="dot" w:pos="9062"/>
        </w:tabs>
        <w:rPr>
          <w:rFonts w:asciiTheme="minorHAnsi" w:hAnsiTheme="minorHAnsi" w:eastAsiaTheme="minorEastAsia" w:cstheme="minorBidi"/>
          <w:i w:val="0"/>
          <w:noProof/>
        </w:rPr>
      </w:pPr>
      <w:r>
        <w:rPr>
          <w:noProof/>
        </w:rPr>
        <w:t>Teknisk fastighetsförvaltning</w:t>
      </w:r>
      <w:r>
        <w:rPr>
          <w:noProof/>
        </w:rPr>
        <w:tab/>
      </w:r>
      <w:r w:rsidR="00A55510">
        <w:rPr>
          <w:noProof/>
        </w:rPr>
        <w:t>9</w:t>
      </w:r>
    </w:p>
    <w:p w:rsidR="00872BBE" w:rsidRDefault="00872BBE" w14:paraId="299FC6F0" w14:textId="6AD51099">
      <w:pPr>
        <w:pStyle w:val="Innehll2"/>
        <w:tabs>
          <w:tab w:val="right" w:leader="dot" w:pos="9062"/>
        </w:tabs>
        <w:rPr>
          <w:rFonts w:asciiTheme="minorHAnsi" w:hAnsiTheme="minorHAnsi" w:eastAsiaTheme="minorEastAsia" w:cstheme="minorBidi"/>
          <w:i w:val="0"/>
          <w:noProof/>
        </w:rPr>
      </w:pPr>
      <w:r>
        <w:rPr>
          <w:noProof/>
        </w:rPr>
        <w:t>Nycklar och lås</w:t>
      </w:r>
      <w:r>
        <w:rPr>
          <w:noProof/>
        </w:rPr>
        <w:tab/>
      </w:r>
      <w:r w:rsidR="00A55510">
        <w:rPr>
          <w:noProof/>
        </w:rPr>
        <w:t>9</w:t>
      </w:r>
    </w:p>
    <w:p w:rsidR="00872BBE" w:rsidRDefault="00872BBE" w14:paraId="719FAB9E" w14:textId="6AEFB4CC">
      <w:pPr>
        <w:pStyle w:val="Innehll2"/>
        <w:tabs>
          <w:tab w:val="right" w:leader="dot" w:pos="9062"/>
        </w:tabs>
        <w:rPr>
          <w:rFonts w:asciiTheme="minorHAnsi" w:hAnsiTheme="minorHAnsi" w:eastAsiaTheme="minorEastAsia" w:cstheme="minorBidi"/>
          <w:i w:val="0"/>
          <w:noProof/>
        </w:rPr>
      </w:pPr>
      <w:r>
        <w:rPr>
          <w:noProof/>
        </w:rPr>
        <w:t>Sopnedkast och returpapper</w:t>
      </w:r>
      <w:r>
        <w:rPr>
          <w:noProof/>
        </w:rPr>
        <w:tab/>
      </w:r>
      <w:r w:rsidR="00A55510">
        <w:rPr>
          <w:noProof/>
        </w:rPr>
        <w:t>9</w:t>
      </w:r>
    </w:p>
    <w:p w:rsidR="00872BBE" w:rsidRDefault="00872BBE" w14:paraId="1587C2B7" w14:textId="26E0045E">
      <w:pPr>
        <w:pStyle w:val="Innehll2"/>
        <w:tabs>
          <w:tab w:val="right" w:leader="dot" w:pos="9062"/>
        </w:tabs>
        <w:rPr>
          <w:rFonts w:asciiTheme="minorHAnsi" w:hAnsiTheme="minorHAnsi" w:eastAsiaTheme="minorEastAsia" w:cstheme="minorBidi"/>
          <w:i w:val="0"/>
          <w:noProof/>
        </w:rPr>
      </w:pPr>
      <w:r>
        <w:rPr>
          <w:noProof/>
        </w:rPr>
        <w:t>Grovsopor</w:t>
      </w:r>
      <w:r>
        <w:rPr>
          <w:noProof/>
        </w:rPr>
        <w:tab/>
      </w:r>
      <w:r w:rsidR="00A55510">
        <w:rPr>
          <w:noProof/>
        </w:rPr>
        <w:t>9</w:t>
      </w:r>
    </w:p>
    <w:p w:rsidR="00872BBE" w:rsidRDefault="00872BBE" w14:paraId="144592C4" w14:textId="38142CD0">
      <w:pPr>
        <w:pStyle w:val="Innehll2"/>
        <w:tabs>
          <w:tab w:val="right" w:leader="dot" w:pos="9062"/>
        </w:tabs>
        <w:rPr>
          <w:rFonts w:asciiTheme="minorHAnsi" w:hAnsiTheme="minorHAnsi" w:eastAsiaTheme="minorEastAsia" w:cstheme="minorBidi"/>
          <w:i w:val="0"/>
          <w:noProof/>
        </w:rPr>
      </w:pPr>
      <w:r>
        <w:rPr>
          <w:noProof/>
        </w:rPr>
        <w:t>Parkering</w:t>
      </w:r>
      <w:r>
        <w:rPr>
          <w:noProof/>
        </w:rPr>
        <w:tab/>
      </w:r>
      <w:r w:rsidR="00A55510">
        <w:rPr>
          <w:noProof/>
        </w:rPr>
        <w:t>10</w:t>
      </w:r>
    </w:p>
    <w:p w:rsidR="00872BBE" w:rsidRDefault="00872BBE" w14:paraId="4C1C2A17" w14:textId="437B1A78">
      <w:pPr>
        <w:pStyle w:val="Innehll2"/>
        <w:tabs>
          <w:tab w:val="right" w:leader="dot" w:pos="9062"/>
        </w:tabs>
        <w:rPr>
          <w:rFonts w:asciiTheme="minorHAnsi" w:hAnsiTheme="minorHAnsi" w:eastAsiaTheme="minorEastAsia" w:cstheme="minorBidi"/>
          <w:i w:val="0"/>
          <w:noProof/>
        </w:rPr>
      </w:pPr>
      <w:r>
        <w:rPr>
          <w:noProof/>
        </w:rPr>
        <w:t>Lägenhetsförråd</w:t>
      </w:r>
      <w:r>
        <w:rPr>
          <w:noProof/>
        </w:rPr>
        <w:tab/>
      </w:r>
      <w:r w:rsidR="00A55510">
        <w:rPr>
          <w:noProof/>
        </w:rPr>
        <w:t>10</w:t>
      </w:r>
    </w:p>
    <w:p w:rsidR="00872BBE" w:rsidRDefault="00872BBE" w14:paraId="6F8799BB" w14:textId="4CB14008">
      <w:pPr>
        <w:pStyle w:val="Innehll2"/>
        <w:tabs>
          <w:tab w:val="right" w:leader="dot" w:pos="9062"/>
        </w:tabs>
        <w:rPr>
          <w:rFonts w:asciiTheme="minorHAnsi" w:hAnsiTheme="minorHAnsi" w:eastAsiaTheme="minorEastAsia" w:cstheme="minorBidi"/>
          <w:i w:val="0"/>
          <w:noProof/>
        </w:rPr>
      </w:pPr>
      <w:r>
        <w:rPr>
          <w:noProof/>
        </w:rPr>
        <w:t>Kabel-TV &amp; Bredband</w:t>
      </w:r>
      <w:r>
        <w:rPr>
          <w:noProof/>
        </w:rPr>
        <w:tab/>
      </w:r>
      <w:r w:rsidR="00A55510">
        <w:rPr>
          <w:noProof/>
        </w:rPr>
        <w:t>10</w:t>
      </w:r>
    </w:p>
    <w:p w:rsidR="00872BBE" w:rsidRDefault="00872BBE" w14:paraId="402191EC" w14:textId="5796D725">
      <w:pPr>
        <w:pStyle w:val="Innehll2"/>
        <w:tabs>
          <w:tab w:val="right" w:leader="dot" w:pos="9062"/>
        </w:tabs>
        <w:rPr>
          <w:rFonts w:asciiTheme="minorHAnsi" w:hAnsiTheme="minorHAnsi" w:eastAsiaTheme="minorEastAsia" w:cstheme="minorBidi"/>
          <w:i w:val="0"/>
          <w:noProof/>
        </w:rPr>
      </w:pPr>
      <w:r>
        <w:rPr>
          <w:noProof/>
        </w:rPr>
        <w:t>Ventilation</w:t>
      </w:r>
      <w:r>
        <w:rPr>
          <w:noProof/>
        </w:rPr>
        <w:tab/>
      </w:r>
      <w:r w:rsidR="00A55510">
        <w:rPr>
          <w:noProof/>
        </w:rPr>
        <w:t>10</w:t>
      </w:r>
    </w:p>
    <w:p w:rsidR="00872BBE" w:rsidRDefault="00872BBE" w14:paraId="62E7CF4B" w14:textId="390A8384">
      <w:pPr>
        <w:pStyle w:val="Innehll2"/>
        <w:tabs>
          <w:tab w:val="right" w:leader="dot" w:pos="9062"/>
        </w:tabs>
        <w:rPr>
          <w:rFonts w:asciiTheme="minorHAnsi" w:hAnsiTheme="minorHAnsi" w:eastAsiaTheme="minorEastAsia" w:cstheme="minorBidi"/>
          <w:i w:val="0"/>
          <w:noProof/>
        </w:rPr>
      </w:pPr>
      <w:r>
        <w:rPr>
          <w:noProof/>
        </w:rPr>
        <w:t>Andra trivselregler</w:t>
      </w:r>
      <w:r>
        <w:rPr>
          <w:noProof/>
        </w:rPr>
        <w:tab/>
      </w:r>
      <w:r w:rsidR="00A55510">
        <w:rPr>
          <w:noProof/>
        </w:rPr>
        <w:t>10</w:t>
      </w:r>
    </w:p>
    <w:p w:rsidR="00872BBE" w:rsidRDefault="00872BBE" w14:paraId="720851CD" w14:textId="0938BA13">
      <w:pPr>
        <w:pStyle w:val="Innehll2"/>
        <w:tabs>
          <w:tab w:val="right" w:leader="dot" w:pos="9062"/>
        </w:tabs>
        <w:rPr>
          <w:rFonts w:asciiTheme="minorHAnsi" w:hAnsiTheme="minorHAnsi" w:eastAsiaTheme="minorEastAsia" w:cstheme="minorBidi"/>
          <w:i w:val="0"/>
          <w:noProof/>
        </w:rPr>
      </w:pPr>
      <w:r>
        <w:rPr>
          <w:noProof/>
        </w:rPr>
        <w:t>Reparationer och underhåll</w:t>
      </w:r>
      <w:r>
        <w:rPr>
          <w:noProof/>
        </w:rPr>
        <w:tab/>
      </w:r>
      <w:r w:rsidR="00A55510">
        <w:rPr>
          <w:noProof/>
        </w:rPr>
        <w:t>11</w:t>
      </w:r>
    </w:p>
    <w:p w:rsidR="00872BBE" w:rsidRDefault="00872BBE" w14:paraId="44371258" w14:textId="257BE8DC">
      <w:pPr>
        <w:pStyle w:val="Innehll2"/>
        <w:tabs>
          <w:tab w:val="right" w:leader="dot" w:pos="9062"/>
        </w:tabs>
        <w:rPr>
          <w:rFonts w:asciiTheme="minorHAnsi" w:hAnsiTheme="minorHAnsi" w:eastAsiaTheme="minorEastAsia" w:cstheme="minorBidi"/>
          <w:i w:val="0"/>
          <w:noProof/>
        </w:rPr>
      </w:pPr>
      <w:r>
        <w:rPr>
          <w:noProof/>
        </w:rPr>
        <w:t>Tillgång till lägenheten</w:t>
      </w:r>
      <w:r>
        <w:rPr>
          <w:noProof/>
        </w:rPr>
        <w:tab/>
      </w:r>
      <w:r w:rsidR="00A55510">
        <w:rPr>
          <w:noProof/>
        </w:rPr>
        <w:t>11</w:t>
      </w:r>
    </w:p>
    <w:p w:rsidR="00872BBE" w:rsidRDefault="00872BBE" w14:paraId="0FC790F7" w14:textId="42B1E136">
      <w:pPr>
        <w:pStyle w:val="Innehll2"/>
        <w:tabs>
          <w:tab w:val="right" w:leader="dot" w:pos="9062"/>
        </w:tabs>
        <w:rPr>
          <w:rFonts w:asciiTheme="minorHAnsi" w:hAnsiTheme="minorHAnsi" w:eastAsiaTheme="minorEastAsia" w:cstheme="minorBidi"/>
          <w:i w:val="0"/>
          <w:noProof/>
        </w:rPr>
      </w:pPr>
      <w:r>
        <w:rPr>
          <w:noProof/>
        </w:rPr>
        <w:t>Disk- och tvättmaskin, fläktar samt torktumlare</w:t>
      </w:r>
      <w:r>
        <w:rPr>
          <w:noProof/>
        </w:rPr>
        <w:tab/>
      </w:r>
      <w:r w:rsidR="00A55510">
        <w:rPr>
          <w:noProof/>
        </w:rPr>
        <w:t>11</w:t>
      </w:r>
    </w:p>
    <w:p w:rsidR="00872BBE" w:rsidRDefault="00872BBE" w14:paraId="761102C8" w14:textId="1ABCED68">
      <w:pPr>
        <w:pStyle w:val="Innehll2"/>
        <w:tabs>
          <w:tab w:val="right" w:leader="dot" w:pos="9062"/>
        </w:tabs>
        <w:rPr>
          <w:rFonts w:asciiTheme="minorHAnsi" w:hAnsiTheme="minorHAnsi" w:eastAsiaTheme="minorEastAsia" w:cstheme="minorBidi"/>
          <w:i w:val="0"/>
          <w:noProof/>
        </w:rPr>
      </w:pPr>
      <w:r>
        <w:rPr>
          <w:noProof/>
        </w:rPr>
        <w:t>Gas</w:t>
      </w:r>
      <w:r>
        <w:rPr>
          <w:noProof/>
        </w:rPr>
        <w:tab/>
      </w:r>
      <w:r w:rsidR="00A55510">
        <w:rPr>
          <w:noProof/>
        </w:rPr>
        <w:t>11</w:t>
      </w:r>
    </w:p>
    <w:p w:rsidR="00872BBE" w:rsidRDefault="00872BBE" w14:paraId="05A4B58F" w14:textId="75093E0F">
      <w:pPr>
        <w:pStyle w:val="Innehll2"/>
        <w:tabs>
          <w:tab w:val="right" w:leader="dot" w:pos="9062"/>
        </w:tabs>
        <w:rPr>
          <w:rFonts w:asciiTheme="minorHAnsi" w:hAnsiTheme="minorHAnsi" w:eastAsiaTheme="minorEastAsia" w:cstheme="minorBidi"/>
          <w:i w:val="0"/>
          <w:noProof/>
        </w:rPr>
      </w:pPr>
      <w:r>
        <w:rPr>
          <w:noProof/>
        </w:rPr>
        <w:t>Egna arbeten i lägenheten</w:t>
      </w:r>
      <w:r>
        <w:rPr>
          <w:noProof/>
        </w:rPr>
        <w:tab/>
      </w:r>
      <w:r w:rsidR="00A55510">
        <w:rPr>
          <w:noProof/>
        </w:rPr>
        <w:t>11</w:t>
      </w:r>
    </w:p>
    <w:p w:rsidR="00872BBE" w:rsidRDefault="00872BBE" w14:paraId="1AD5EF04" w14:textId="287F528B">
      <w:pPr>
        <w:pStyle w:val="Innehll2"/>
        <w:tabs>
          <w:tab w:val="right" w:leader="dot" w:pos="9062"/>
        </w:tabs>
        <w:rPr>
          <w:rFonts w:asciiTheme="minorHAnsi" w:hAnsiTheme="minorHAnsi" w:eastAsiaTheme="minorEastAsia" w:cstheme="minorBidi"/>
          <w:i w:val="0"/>
          <w:noProof/>
        </w:rPr>
      </w:pPr>
      <w:r>
        <w:rPr>
          <w:noProof/>
        </w:rPr>
        <w:t>Andrahandsuthyrning</w:t>
      </w:r>
      <w:r>
        <w:rPr>
          <w:noProof/>
        </w:rPr>
        <w:tab/>
      </w:r>
      <w:r w:rsidR="00A55510">
        <w:rPr>
          <w:noProof/>
        </w:rPr>
        <w:t>12</w:t>
      </w:r>
    </w:p>
    <w:p w:rsidR="00872BBE" w:rsidRDefault="00872BBE" w14:paraId="1C3F2B8C" w14:textId="6BD43924">
      <w:pPr>
        <w:pStyle w:val="Innehll2"/>
        <w:tabs>
          <w:tab w:val="right" w:leader="dot" w:pos="9062"/>
        </w:tabs>
        <w:rPr>
          <w:rFonts w:asciiTheme="minorHAnsi" w:hAnsiTheme="minorHAnsi" w:eastAsiaTheme="minorEastAsia" w:cstheme="minorBidi"/>
          <w:i w:val="0"/>
          <w:noProof/>
        </w:rPr>
      </w:pPr>
      <w:r>
        <w:rPr>
          <w:noProof/>
        </w:rPr>
        <w:t>Försäljning av lägenhet</w:t>
      </w:r>
      <w:r>
        <w:rPr>
          <w:noProof/>
        </w:rPr>
        <w:tab/>
      </w:r>
      <w:r w:rsidR="00A55510">
        <w:rPr>
          <w:noProof/>
        </w:rPr>
        <w:t>12</w:t>
      </w:r>
    </w:p>
    <w:p w:rsidR="00872BBE" w:rsidRDefault="00872BBE" w14:paraId="3E764B16" w14:textId="08E7A003">
      <w:pPr>
        <w:pStyle w:val="Innehll2"/>
        <w:tabs>
          <w:tab w:val="right" w:leader="dot" w:pos="9062"/>
        </w:tabs>
        <w:rPr>
          <w:rFonts w:asciiTheme="minorHAnsi" w:hAnsiTheme="minorHAnsi" w:eastAsiaTheme="minorEastAsia" w:cstheme="minorBidi"/>
          <w:i w:val="0"/>
          <w:noProof/>
        </w:rPr>
      </w:pPr>
      <w:r>
        <w:rPr>
          <w:noProof/>
        </w:rPr>
        <w:t>Tvättstugan</w:t>
      </w:r>
      <w:r>
        <w:rPr>
          <w:noProof/>
        </w:rPr>
        <w:tab/>
      </w:r>
      <w:r w:rsidR="00A55510">
        <w:rPr>
          <w:noProof/>
        </w:rPr>
        <w:t>12</w:t>
      </w:r>
    </w:p>
    <w:p w:rsidR="00872BBE" w:rsidRDefault="00872BBE" w14:paraId="5B2B71CB" w14:textId="42BD8C83">
      <w:pPr>
        <w:pStyle w:val="Innehll2"/>
        <w:tabs>
          <w:tab w:val="right" w:leader="dot" w:pos="9062"/>
        </w:tabs>
        <w:rPr>
          <w:rFonts w:asciiTheme="minorHAnsi" w:hAnsiTheme="minorHAnsi" w:eastAsiaTheme="minorEastAsia" w:cstheme="minorBidi"/>
          <w:i w:val="0"/>
          <w:noProof/>
        </w:rPr>
      </w:pPr>
      <w:r>
        <w:rPr>
          <w:noProof/>
        </w:rPr>
        <w:t>Cykelrum</w:t>
      </w:r>
      <w:r>
        <w:rPr>
          <w:noProof/>
        </w:rPr>
        <w:tab/>
      </w:r>
      <w:r w:rsidR="00A55510">
        <w:rPr>
          <w:noProof/>
        </w:rPr>
        <w:t>12</w:t>
      </w:r>
    </w:p>
    <w:p w:rsidR="00872BBE" w:rsidRDefault="00872BBE" w14:paraId="2CB95AAE" w14:textId="10726A22">
      <w:pPr>
        <w:pStyle w:val="Innehll2"/>
        <w:tabs>
          <w:tab w:val="right" w:leader="dot" w:pos="9062"/>
        </w:tabs>
        <w:rPr>
          <w:rFonts w:asciiTheme="minorHAnsi" w:hAnsiTheme="minorHAnsi" w:eastAsiaTheme="minorEastAsia" w:cstheme="minorBidi"/>
          <w:i w:val="0"/>
          <w:noProof/>
        </w:rPr>
      </w:pPr>
      <w:r>
        <w:rPr>
          <w:noProof/>
        </w:rPr>
        <w:t>Trapphus</w:t>
      </w:r>
      <w:r>
        <w:rPr>
          <w:noProof/>
        </w:rPr>
        <w:tab/>
      </w:r>
      <w:r w:rsidR="00A55510">
        <w:rPr>
          <w:noProof/>
        </w:rPr>
        <w:t>12</w:t>
      </w:r>
    </w:p>
    <w:p w:rsidR="00872BBE" w:rsidRDefault="00872BBE" w14:paraId="5DD88832" w14:textId="0BC89C1B">
      <w:pPr>
        <w:pStyle w:val="Innehll2"/>
        <w:tabs>
          <w:tab w:val="right" w:leader="dot" w:pos="9062"/>
        </w:tabs>
        <w:rPr>
          <w:rFonts w:asciiTheme="minorHAnsi" w:hAnsiTheme="minorHAnsi" w:eastAsiaTheme="minorEastAsia" w:cstheme="minorBidi"/>
          <w:i w:val="0"/>
          <w:noProof/>
        </w:rPr>
      </w:pPr>
      <w:r>
        <w:rPr>
          <w:noProof/>
        </w:rPr>
        <w:t>Takterrass / Piskbalkong</w:t>
      </w:r>
      <w:r>
        <w:rPr>
          <w:noProof/>
        </w:rPr>
        <w:tab/>
      </w:r>
      <w:r w:rsidR="00A55510">
        <w:rPr>
          <w:noProof/>
        </w:rPr>
        <w:t>12</w:t>
      </w:r>
    </w:p>
    <w:p w:rsidR="00872BBE" w:rsidRDefault="00872BBE" w14:paraId="56EDCED6" w14:textId="2DF04D47">
      <w:pPr>
        <w:pStyle w:val="Innehll1"/>
        <w:tabs>
          <w:tab w:val="right" w:leader="dot" w:pos="9062"/>
        </w:tabs>
        <w:rPr>
          <w:rFonts w:asciiTheme="minorHAnsi" w:hAnsiTheme="minorHAnsi" w:eastAsiaTheme="minorEastAsia" w:cstheme="minorBidi"/>
          <w:b w:val="0"/>
          <w:noProof/>
        </w:rPr>
      </w:pPr>
      <w:r>
        <w:rPr>
          <w:noProof/>
        </w:rPr>
        <w:t>Reparationer och underhåll – Ansvarsfördelning</w:t>
      </w:r>
      <w:r>
        <w:rPr>
          <w:noProof/>
        </w:rPr>
        <w:tab/>
      </w:r>
      <w:r w:rsidR="00A55510">
        <w:rPr>
          <w:noProof/>
        </w:rPr>
        <w:t>13</w:t>
      </w:r>
    </w:p>
    <w:p w:rsidR="00906C4A" w:rsidP="00906C4A" w:rsidRDefault="001B66A1" w14:paraId="7C24DE6D" w14:textId="77777777">
      <w:pPr>
        <w:pStyle w:val="Innehll2"/>
      </w:pPr>
      <w:r>
        <w:fldChar w:fldCharType="end"/>
      </w:r>
    </w:p>
    <w:p w:rsidR="00906C4A" w:rsidP="00906C4A" w:rsidRDefault="00906C4A" w14:paraId="2D75F103" w14:textId="77777777">
      <w:pPr>
        <w:pStyle w:val="Rubrik1"/>
        <w:jc w:val="both"/>
        <w:rPr>
          <w:rFonts w:ascii="Arial" w:hAnsi="Arial" w:cs="Arial"/>
        </w:rPr>
      </w:pPr>
    </w:p>
    <w:p w:rsidRPr="00B614AD" w:rsidR="00906C4A" w:rsidP="00906C4A" w:rsidRDefault="00906C4A" w14:paraId="20ABCBD8" w14:textId="77777777">
      <w:pPr>
        <w:pStyle w:val="Rubrik1"/>
        <w:jc w:val="both"/>
        <w:rPr>
          <w:rFonts w:ascii="Arial" w:hAnsi="Arial" w:cs="Arial"/>
        </w:rPr>
      </w:pPr>
      <w:r>
        <w:br w:type="page"/>
      </w:r>
      <w:bookmarkStart w:name="_Toc161066818" w:id="0"/>
      <w:r w:rsidRPr="00B614AD">
        <w:rPr>
          <w:rFonts w:ascii="Arial" w:hAnsi="Arial" w:cs="Arial"/>
        </w:rPr>
        <w:lastRenderedPageBreak/>
        <w:t>Inledning</w:t>
      </w:r>
      <w:bookmarkEnd w:id="0"/>
    </w:p>
    <w:p w:rsidRPr="00B614AD" w:rsidR="007D167D" w:rsidP="00906C4A" w:rsidRDefault="007D167D" w14:paraId="79B7E971" w14:textId="77777777">
      <w:pPr>
        <w:jc w:val="both"/>
        <w:rPr>
          <w:rFonts w:ascii="Arial" w:hAnsi="Arial" w:cs="Arial"/>
        </w:rPr>
      </w:pPr>
    </w:p>
    <w:p w:rsidRPr="00B614AD" w:rsidR="007D167D" w:rsidP="00B614AD" w:rsidRDefault="00906C4A" w14:paraId="1F839B4C" w14:textId="77777777">
      <w:pPr>
        <w:jc w:val="both"/>
        <w:rPr>
          <w:rFonts w:ascii="Arial" w:hAnsi="Arial" w:cs="Arial"/>
        </w:rPr>
      </w:pPr>
      <w:r w:rsidRPr="00B614AD">
        <w:rPr>
          <w:rFonts w:ascii="Arial" w:hAnsi="Arial" w:cs="Arial"/>
        </w:rPr>
        <w:t>Det du nu läser är en informationsskrift för oss som bor i Brf Pennan 24. Vi hoppas att den ska vara något så när heltäckande, även om vi är medvetna om at</w:t>
      </w:r>
      <w:r w:rsidRPr="00B614AD" w:rsidR="005264C6">
        <w:rPr>
          <w:rFonts w:ascii="Arial" w:hAnsi="Arial" w:cs="Arial"/>
        </w:rPr>
        <w:t>t det inte går at</w:t>
      </w:r>
      <w:r w:rsidRPr="00B614AD" w:rsidR="00B614AD">
        <w:rPr>
          <w:rFonts w:ascii="Arial" w:hAnsi="Arial" w:cs="Arial"/>
        </w:rPr>
        <w:t xml:space="preserve">t få med allt. </w:t>
      </w:r>
    </w:p>
    <w:p w:rsidRPr="00B614AD" w:rsidR="007D167D" w:rsidP="00906C4A" w:rsidRDefault="007D167D" w14:paraId="16E98735" w14:textId="77777777">
      <w:pPr>
        <w:jc w:val="both"/>
        <w:rPr>
          <w:rStyle w:val="Stark"/>
          <w:rFonts w:ascii="Arial" w:hAnsi="Arial" w:cs="Arial"/>
        </w:rPr>
      </w:pPr>
    </w:p>
    <w:p w:rsidRPr="00B614AD" w:rsidR="00906C4A" w:rsidP="00906C4A" w:rsidRDefault="00906C4A" w14:paraId="17F4B281" w14:textId="77777777">
      <w:pPr>
        <w:jc w:val="both"/>
        <w:rPr>
          <w:rFonts w:ascii="Arial" w:hAnsi="Arial" w:cs="Arial"/>
        </w:rPr>
      </w:pPr>
      <w:r w:rsidRPr="00B614AD">
        <w:rPr>
          <w:rFonts w:ascii="Arial" w:hAnsi="Arial" w:cs="Arial"/>
        </w:rPr>
        <w:t>Är det något du undrar över är du alltid välkommen att fråga styrelsen.</w:t>
      </w:r>
    </w:p>
    <w:p w:rsidR="00906C4A" w:rsidP="00906C4A" w:rsidRDefault="00906C4A" w14:paraId="2170C5D3" w14:textId="77777777">
      <w:pPr>
        <w:jc w:val="both"/>
      </w:pPr>
      <w:r>
        <w:t>___________________________________________________________________________</w:t>
      </w:r>
    </w:p>
    <w:p w:rsidR="00906C4A" w:rsidP="00906C4A" w:rsidRDefault="00906C4A" w14:paraId="7E61E3A6" w14:textId="77777777">
      <w:pPr>
        <w:jc w:val="both"/>
      </w:pPr>
    </w:p>
    <w:p w:rsidR="00B614AD" w:rsidP="00B614AD" w:rsidRDefault="00B614AD" w14:paraId="0C6759C2" w14:textId="77777777">
      <w:pPr>
        <w:spacing w:before="2" w:beforeLines="1" w:after="2" w:afterLines="1"/>
        <w:rPr>
          <w:rFonts w:ascii="Arial" w:hAnsi="Arial" w:cs="Arial"/>
          <w:b/>
        </w:rPr>
      </w:pPr>
      <w:r>
        <w:rPr>
          <w:rFonts w:ascii="Arial" w:hAnsi="Arial" w:cs="Arial"/>
          <w:b/>
        </w:rPr>
        <w:t>BRF PENNAN 24</w:t>
      </w:r>
    </w:p>
    <w:p w:rsidR="00B614AD" w:rsidP="00B614AD" w:rsidRDefault="00B614AD" w14:paraId="73EB2417" w14:textId="77777777">
      <w:pPr>
        <w:spacing w:before="2" w:beforeLines="1" w:after="2" w:afterLines="1"/>
        <w:rPr>
          <w:rFonts w:ascii="Arial" w:hAnsi="Arial" w:cs="Arial"/>
          <w:b/>
        </w:rPr>
      </w:pPr>
      <w:r>
        <w:rPr>
          <w:rFonts w:ascii="Arial" w:hAnsi="Arial" w:cs="Arial"/>
          <w:b/>
        </w:rPr>
        <w:t>information  2017</w:t>
      </w:r>
    </w:p>
    <w:p w:rsidR="00B614AD" w:rsidP="00B614AD" w:rsidRDefault="00B614AD" w14:paraId="1ED48489" w14:textId="77777777">
      <w:pPr>
        <w:spacing w:before="2" w:beforeLines="1" w:after="2" w:afterLines="1"/>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282272">
        <w:rPr>
          <w:rFonts w:ascii="Arial" w:hAnsi="Arial" w:cs="Arial"/>
        </w:rPr>
        <w:br/>
      </w:r>
      <w:r>
        <w:rPr>
          <w:rFonts w:ascii="Arial" w:hAnsi="Arial" w:cs="Arial"/>
        </w:rPr>
        <w:t>Föreningens stadgar</w:t>
      </w:r>
      <w:r w:rsidRPr="00B26B75">
        <w:rPr>
          <w:rFonts w:ascii="Arial" w:hAnsi="Arial" w:cs="Arial"/>
        </w:rPr>
        <w:t xml:space="preserve"> finns tillgängliga på </w:t>
      </w:r>
      <w:hyperlink w:history="1" r:id="rId9">
        <w:r w:rsidRPr="00511D44">
          <w:rPr>
            <w:rStyle w:val="Hyperlnk"/>
            <w:rFonts w:ascii="Arial" w:hAnsi="Arial" w:cs="Arial"/>
          </w:rPr>
          <w:t>www.sbc.se/pennan24</w:t>
        </w:r>
      </w:hyperlink>
      <w:r>
        <w:rPr>
          <w:rFonts w:ascii="Arial" w:hAnsi="Arial" w:cs="Arial"/>
        </w:rPr>
        <w:t>.</w:t>
      </w:r>
    </w:p>
    <w:p w:rsidRPr="00282272" w:rsidR="00B614AD" w:rsidP="00B614AD" w:rsidRDefault="00B614AD" w14:paraId="59ED511D" w14:textId="77777777">
      <w:pPr>
        <w:spacing w:before="2" w:beforeLines="1" w:after="2" w:afterLines="1"/>
        <w:rPr>
          <w:rFonts w:ascii="Arial" w:hAnsi="Arial" w:cs="Arial"/>
        </w:rPr>
      </w:pPr>
      <w:r>
        <w:rPr>
          <w:rFonts w:ascii="Arial" w:hAnsi="Arial" w:cs="Arial"/>
        </w:rPr>
        <w:t xml:space="preserve">Föreningens hemsida: </w:t>
      </w:r>
      <w:hyperlink w:history="1" r:id="rId10">
        <w:r w:rsidRPr="00E7127F">
          <w:rPr>
            <w:rStyle w:val="Hyperlnk"/>
            <w:rFonts w:ascii="Arial" w:hAnsi="Arial" w:cs="Arial"/>
          </w:rPr>
          <w:t>http://pennan24.bostadsratterna.se/</w:t>
        </w:r>
      </w:hyperlink>
    </w:p>
    <w:p w:rsidR="00B614AD" w:rsidP="00B614AD" w:rsidRDefault="00B614AD" w14:paraId="004D9B1C" w14:textId="77777777">
      <w:pPr>
        <w:spacing w:before="2" w:beforeLines="1" w:after="2" w:afterLines="1"/>
        <w:rPr>
          <w:rFonts w:ascii="Arial" w:hAnsi="Arial" w:cs="Arial"/>
          <w:b/>
        </w:rPr>
      </w:pPr>
    </w:p>
    <w:p w:rsidRPr="00282272" w:rsidR="00B614AD" w:rsidP="00B614AD" w:rsidRDefault="00B614AD" w14:paraId="3C441EEB" w14:textId="77777777">
      <w:pPr>
        <w:spacing w:before="2" w:beforeLines="1" w:after="2" w:afterLines="1"/>
        <w:rPr>
          <w:rFonts w:ascii="Arial" w:hAnsi="Arial" w:cs="Arial"/>
        </w:rPr>
      </w:pPr>
      <w:r>
        <w:rPr>
          <w:rFonts w:ascii="Arial" w:hAnsi="Arial" w:cs="Arial"/>
          <w:b/>
        </w:rPr>
        <w:t>FAKTA/HISTORIA</w:t>
      </w:r>
    </w:p>
    <w:p w:rsidR="00B614AD" w:rsidP="00B614AD" w:rsidRDefault="00B614AD" w14:paraId="1C62FB7C" w14:textId="77777777">
      <w:pPr>
        <w:spacing w:before="2" w:beforeLines="1" w:after="2" w:afterLines="1"/>
        <w:rPr>
          <w:rFonts w:ascii="Arial" w:hAnsi="Arial" w:cs="Arial"/>
        </w:rPr>
      </w:pPr>
      <w:r w:rsidRPr="00282272">
        <w:rPr>
          <w:rFonts w:ascii="Arial" w:hAnsi="Arial" w:cs="Arial"/>
        </w:rPr>
        <w:t>Bostadsrättsföreningen Pennan 24 bildades 1983</w:t>
      </w:r>
      <w:r>
        <w:rPr>
          <w:rFonts w:ascii="Arial" w:hAnsi="Arial" w:cs="Arial"/>
        </w:rPr>
        <w:t xml:space="preserve"> och består </w:t>
      </w:r>
      <w:r w:rsidRPr="00282272">
        <w:rPr>
          <w:rFonts w:ascii="Arial" w:hAnsi="Arial" w:cs="Arial"/>
        </w:rPr>
        <w:t>av 37 medlems</w:t>
      </w:r>
      <w:r w:rsidRPr="00282272">
        <w:rPr>
          <w:rFonts w:ascii="Arial" w:hAnsi="Arial" w:cs="Arial"/>
        </w:rPr>
        <w:softHyphen/>
        <w:t>lägenheter, en hyreslägenhet och två hyreslokaler, samtliga i huset på Möregatan 10.</w:t>
      </w:r>
    </w:p>
    <w:p w:rsidRPr="00282272" w:rsidR="00B614AD" w:rsidP="00B614AD" w:rsidRDefault="00B614AD" w14:paraId="1C568B4E" w14:textId="77777777">
      <w:pPr>
        <w:spacing w:before="2" w:beforeLines="1" w:after="2" w:afterLines="1"/>
        <w:rPr>
          <w:rFonts w:ascii="Arial" w:hAnsi="Arial" w:cs="Arial"/>
        </w:rPr>
      </w:pPr>
    </w:p>
    <w:p w:rsidRPr="00282272" w:rsidR="00B614AD" w:rsidP="00B614AD" w:rsidRDefault="00B614AD" w14:paraId="3F2AFF36" w14:textId="77777777">
      <w:pPr>
        <w:spacing w:before="2" w:beforeLines="1" w:after="2" w:afterLines="1"/>
        <w:rPr>
          <w:rFonts w:ascii="Arial" w:hAnsi="Arial" w:cs="Arial"/>
        </w:rPr>
      </w:pPr>
      <w:r>
        <w:rPr>
          <w:rFonts w:ascii="Arial" w:hAnsi="Arial" w:cs="Arial"/>
          <w:b/>
        </w:rPr>
        <w:t>RITNINGAR</w:t>
      </w:r>
    </w:p>
    <w:p w:rsidRPr="00282272" w:rsidR="00B614AD" w:rsidP="00B614AD" w:rsidRDefault="00B614AD" w14:paraId="6F8D8638" w14:textId="77777777">
      <w:pPr>
        <w:spacing w:before="2" w:beforeLines="1" w:after="2" w:afterLines="1"/>
        <w:rPr>
          <w:rFonts w:ascii="Arial" w:hAnsi="Arial" w:cs="Arial"/>
        </w:rPr>
      </w:pPr>
      <w:r w:rsidRPr="00282272">
        <w:rPr>
          <w:rFonts w:ascii="Arial" w:hAnsi="Arial" w:cs="Arial"/>
        </w:rPr>
        <w:t>Orginalritningar på huset, tomten och lägenheterna finns på hemsidan.</w:t>
      </w:r>
    </w:p>
    <w:p w:rsidRPr="008802F0" w:rsidR="00B614AD" w:rsidP="00B614AD" w:rsidRDefault="00B614AD" w14:paraId="2362F6C0" w14:textId="77777777">
      <w:pPr>
        <w:spacing w:before="2" w:beforeLines="1" w:after="2" w:afterLines="1"/>
        <w:rPr>
          <w:rFonts w:ascii="Times" w:hAnsi="Times"/>
          <w:sz w:val="20"/>
          <w:szCs w:val="20"/>
        </w:rPr>
      </w:pPr>
      <w:r w:rsidRPr="008802F0">
        <w:rPr>
          <w:rFonts w:ascii="Times" w:hAnsi="Times"/>
          <w:sz w:val="20"/>
          <w:szCs w:val="20"/>
        </w:rPr>
        <w:t> </w:t>
      </w:r>
    </w:p>
    <w:p w:rsidRPr="00DD156C" w:rsidR="00B614AD" w:rsidP="00B614AD" w:rsidRDefault="00B614AD" w14:paraId="26A0E683" w14:textId="77777777">
      <w:pPr>
        <w:rPr>
          <w:rFonts w:ascii="Arial" w:hAnsi="Arial" w:cs="Arial"/>
          <w:b/>
        </w:rPr>
      </w:pPr>
      <w:r w:rsidRPr="00DD156C">
        <w:rPr>
          <w:rFonts w:ascii="Arial" w:hAnsi="Arial" w:cs="Arial"/>
          <w:b/>
        </w:rPr>
        <w:t>FASTIGHETSFÖRSÄKRING</w:t>
      </w:r>
    </w:p>
    <w:p w:rsidRPr="00DD156C" w:rsidR="00B614AD" w:rsidP="00B614AD" w:rsidRDefault="00B614AD" w14:paraId="05B8035D" w14:textId="77777777">
      <w:pPr>
        <w:rPr>
          <w:rFonts w:ascii="Arial" w:hAnsi="Arial" w:cs="Arial"/>
        </w:rPr>
      </w:pPr>
      <w:r>
        <w:rPr>
          <w:rFonts w:ascii="Arial" w:hAnsi="Arial" w:cs="Arial"/>
        </w:rPr>
        <w:t>Föreningen är helförs</w:t>
      </w:r>
      <w:r w:rsidRPr="00DD156C">
        <w:rPr>
          <w:rFonts w:ascii="Arial" w:hAnsi="Arial" w:cs="Arial"/>
        </w:rPr>
        <w:t>äkrad hos IF skadeförsäkringar.</w:t>
      </w:r>
    </w:p>
    <w:p w:rsidRPr="00DD156C" w:rsidR="00B614AD" w:rsidP="00B614AD" w:rsidRDefault="00B614AD" w14:paraId="7F65BD1B" w14:textId="77777777">
      <w:pPr>
        <w:rPr>
          <w:rFonts w:ascii="Arial" w:hAnsi="Arial" w:cs="Arial"/>
        </w:rPr>
      </w:pPr>
      <w:r w:rsidRPr="00DD156C">
        <w:rPr>
          <w:rFonts w:ascii="Arial" w:hAnsi="Arial" w:cs="Arial"/>
        </w:rPr>
        <w:t>Bostadsrättstillägg för de enskilda bostadsrättslägenheterna ingår.</w:t>
      </w:r>
    </w:p>
    <w:p w:rsidRPr="00DD156C" w:rsidR="00B614AD" w:rsidP="00B614AD" w:rsidRDefault="00B614AD" w14:paraId="7D14A918" w14:textId="77777777">
      <w:pPr>
        <w:rPr>
          <w:rFonts w:ascii="Arial" w:hAnsi="Arial" w:cs="Arial"/>
        </w:rPr>
      </w:pPr>
    </w:p>
    <w:p w:rsidRPr="00DD156C" w:rsidR="00B614AD" w:rsidP="00B614AD" w:rsidRDefault="00B614AD" w14:paraId="1CA7FA54" w14:textId="77777777">
      <w:pPr>
        <w:rPr>
          <w:rFonts w:ascii="Arial" w:hAnsi="Arial" w:cs="Arial"/>
          <w:b/>
        </w:rPr>
      </w:pPr>
      <w:r w:rsidRPr="00DD156C">
        <w:rPr>
          <w:rFonts w:ascii="Arial" w:hAnsi="Arial" w:cs="Arial"/>
          <w:b/>
        </w:rPr>
        <w:t>EKONOMISK FÖRVALTNING</w:t>
      </w:r>
    </w:p>
    <w:p w:rsidRPr="00DD156C" w:rsidR="00B614AD" w:rsidP="00B614AD" w:rsidRDefault="00B614AD" w14:paraId="733B1EB0" w14:textId="77777777">
      <w:pPr>
        <w:rPr>
          <w:rFonts w:ascii="Arial" w:hAnsi="Arial" w:cs="Arial"/>
        </w:rPr>
      </w:pPr>
      <w:r w:rsidRPr="00DD156C">
        <w:rPr>
          <w:rFonts w:ascii="Arial" w:hAnsi="Arial" w:cs="Arial"/>
        </w:rPr>
        <w:t>SBC, Sveriges Bostadsrättscentrum sköter sedan 1996 husets ekonomiska förvaltning samt lägenhetsregister.</w:t>
      </w:r>
    </w:p>
    <w:p w:rsidRPr="00DD156C" w:rsidR="00B614AD" w:rsidP="00B614AD" w:rsidRDefault="00B614AD" w14:paraId="3E152C4A" w14:textId="77777777">
      <w:pPr>
        <w:rPr>
          <w:rFonts w:ascii="Arial" w:hAnsi="Arial" w:cs="Arial"/>
        </w:rPr>
      </w:pPr>
    </w:p>
    <w:p w:rsidRPr="00DD156C" w:rsidR="00B614AD" w:rsidP="00B614AD" w:rsidRDefault="00B614AD" w14:paraId="4D50F184" w14:textId="77777777">
      <w:pPr>
        <w:rPr>
          <w:rFonts w:ascii="Arial" w:hAnsi="Arial" w:cs="Arial"/>
          <w:b/>
        </w:rPr>
      </w:pPr>
      <w:r w:rsidRPr="00DD156C">
        <w:rPr>
          <w:rFonts w:ascii="Arial" w:hAnsi="Arial" w:cs="Arial"/>
          <w:b/>
        </w:rPr>
        <w:t>TEKNISK FÖRVALTNING</w:t>
      </w:r>
    </w:p>
    <w:p w:rsidRPr="003C0082" w:rsidR="00B614AD" w:rsidP="00B614AD" w:rsidRDefault="00B614AD" w14:paraId="354E3E9A" w14:textId="77777777">
      <w:pPr>
        <w:pStyle w:val="Rubrik3"/>
        <w:shd w:val="clear" w:color="auto" w:fill="FFFFFF"/>
        <w:spacing w:before="0" w:after="0"/>
        <w:rPr>
          <w:rFonts w:ascii="Arial" w:hAnsi="Arial" w:cs="Arial"/>
          <w:b w:val="0"/>
          <w:bCs w:val="0"/>
          <w:color w:val="222222"/>
        </w:rPr>
      </w:pPr>
      <w:r>
        <w:rPr>
          <w:rFonts w:ascii="Arial" w:hAnsi="Arial" w:cs="Arial"/>
          <w:b w:val="0"/>
          <w:bCs w:val="0"/>
          <w:color w:val="222222"/>
        </w:rPr>
        <w:t>Den tekniska förvaltningen sköts av Energibevakning AB</w:t>
      </w:r>
    </w:p>
    <w:p w:rsidRPr="00DD156C" w:rsidR="00B614AD" w:rsidP="00B614AD" w:rsidRDefault="00B614AD" w14:paraId="15C47822" w14:textId="77777777">
      <w:pPr>
        <w:rPr>
          <w:rFonts w:ascii="Arial" w:hAnsi="Arial" w:cs="Arial"/>
        </w:rPr>
      </w:pPr>
    </w:p>
    <w:p w:rsidRPr="00DD156C" w:rsidR="00B614AD" w:rsidP="00B614AD" w:rsidRDefault="00B614AD" w14:paraId="2D417031" w14:textId="77777777">
      <w:pPr>
        <w:rPr>
          <w:rFonts w:ascii="Arial" w:hAnsi="Arial" w:cs="Arial"/>
          <w:b/>
        </w:rPr>
      </w:pPr>
      <w:r w:rsidRPr="00DD156C">
        <w:rPr>
          <w:rFonts w:ascii="Arial" w:hAnsi="Arial" w:cs="Arial"/>
          <w:b/>
        </w:rPr>
        <w:t xml:space="preserve">STÄDNING </w:t>
      </w:r>
    </w:p>
    <w:p w:rsidR="00B614AD" w:rsidP="00B614AD" w:rsidRDefault="00B614AD" w14:paraId="4279D859" w14:textId="77777777">
      <w:pPr>
        <w:spacing w:before="2" w:beforeLines="1" w:after="2" w:afterLines="1"/>
        <w:rPr>
          <w:rFonts w:ascii="Arial" w:hAnsi="Arial" w:cs="Arial"/>
        </w:rPr>
      </w:pPr>
      <w:r w:rsidRPr="00DD156C">
        <w:rPr>
          <w:rFonts w:ascii="Arial" w:hAnsi="Arial" w:cs="Arial"/>
        </w:rPr>
        <w:t xml:space="preserve">Städning av trapphus inkl. </w:t>
      </w:r>
      <w:r>
        <w:rPr>
          <w:rFonts w:ascii="Arial" w:hAnsi="Arial" w:cs="Arial"/>
        </w:rPr>
        <w:t>hiss &amp; tvättstuga sker veckovis.</w:t>
      </w:r>
    </w:p>
    <w:p w:rsidR="00B614AD" w:rsidP="00B614AD" w:rsidRDefault="00B614AD" w14:paraId="576DB249" w14:textId="77777777"/>
    <w:p w:rsidRPr="00DD156C" w:rsidR="00B614AD" w:rsidP="00B614AD" w:rsidRDefault="00B614AD" w14:paraId="265D8033" w14:textId="77777777">
      <w:pPr>
        <w:rPr>
          <w:rFonts w:ascii="Arial" w:hAnsi="Arial" w:cs="Arial"/>
          <w:b/>
        </w:rPr>
      </w:pPr>
      <w:r w:rsidRPr="00DD156C">
        <w:rPr>
          <w:rFonts w:ascii="Arial" w:hAnsi="Arial" w:cs="Arial"/>
          <w:b/>
        </w:rPr>
        <w:t>EL</w:t>
      </w:r>
    </w:p>
    <w:p w:rsidRPr="00DD156C" w:rsidR="00B614AD" w:rsidP="00B614AD" w:rsidRDefault="00B614AD" w14:paraId="6C0BEAA8" w14:textId="77777777">
      <w:pPr>
        <w:rPr>
          <w:rFonts w:ascii="Arial" w:hAnsi="Arial" w:cs="Arial"/>
        </w:rPr>
      </w:pPr>
      <w:r w:rsidRPr="00DD156C">
        <w:rPr>
          <w:rFonts w:ascii="Arial" w:hAnsi="Arial" w:cs="Arial"/>
        </w:rPr>
        <w:t>1993 Byte av elledningar, armaturer i trapphuset samt belysning i källare.</w:t>
      </w:r>
    </w:p>
    <w:p w:rsidRPr="00DD156C" w:rsidR="00B614AD" w:rsidP="00B614AD" w:rsidRDefault="00B614AD" w14:paraId="20362FD6" w14:textId="77777777">
      <w:pPr>
        <w:spacing w:before="2" w:beforeLines="1" w:after="2" w:afterLines="1"/>
        <w:rPr>
          <w:rFonts w:ascii="Arial" w:hAnsi="Arial" w:cs="Arial"/>
        </w:rPr>
      </w:pPr>
      <w:r w:rsidRPr="00DD156C">
        <w:rPr>
          <w:rFonts w:ascii="Arial" w:hAnsi="Arial" w:cs="Arial"/>
        </w:rPr>
        <w:t xml:space="preserve">2003 Byte av elinstallationer i lägenheter, byte av elstigare &amp; gruppcentraler i lägenheter.  </w:t>
      </w:r>
      <w:hyperlink w:tgtFrame="_blank" w:history="1" r:id="rId11">
        <w:r w:rsidRPr="00DD156C">
          <w:rPr>
            <w:rFonts w:ascii="Arial" w:hAnsi="Arial" w:cs="Arial"/>
            <w:color w:val="0000FF"/>
            <w:u w:val="single"/>
          </w:rPr>
          <w:t>Katarina El</w:t>
        </w:r>
      </w:hyperlink>
      <w:r w:rsidRPr="00DD156C">
        <w:rPr>
          <w:rFonts w:ascii="Arial" w:hAnsi="Arial" w:cs="Arial"/>
        </w:rPr>
        <w:t>.</w:t>
      </w:r>
    </w:p>
    <w:p w:rsidRPr="00DD156C" w:rsidR="00B614AD" w:rsidP="00B614AD" w:rsidRDefault="00B614AD" w14:paraId="59D5E182" w14:textId="77777777">
      <w:pPr>
        <w:spacing w:before="2" w:beforeLines="1" w:after="2" w:afterLines="1"/>
        <w:rPr>
          <w:rFonts w:ascii="Arial" w:hAnsi="Arial" w:cs="Arial"/>
        </w:rPr>
      </w:pPr>
      <w:r w:rsidRPr="00DD156C">
        <w:rPr>
          <w:rFonts w:ascii="Arial" w:hAnsi="Arial" w:cs="Arial"/>
        </w:rPr>
        <w:t>2010 Gasservice</w:t>
      </w:r>
    </w:p>
    <w:p w:rsidR="00B614AD" w:rsidP="00B614AD" w:rsidRDefault="00B614AD" w14:paraId="7D391DFA" w14:textId="77777777">
      <w:pPr>
        <w:spacing w:before="2" w:beforeLines="1" w:after="2" w:afterLines="1"/>
        <w:rPr>
          <w:rFonts w:ascii="Arial" w:hAnsi="Arial" w:cs="Arial"/>
        </w:rPr>
      </w:pPr>
      <w:r w:rsidRPr="00DD156C">
        <w:rPr>
          <w:rFonts w:ascii="Arial" w:hAnsi="Arial" w:cs="Arial"/>
        </w:rPr>
        <w:t xml:space="preserve">2010 Byte av fastighetscentral, elservis &amp; gruppcentraler för </w:t>
      </w:r>
      <w:r>
        <w:rPr>
          <w:rFonts w:ascii="Arial" w:hAnsi="Arial" w:cs="Arial"/>
        </w:rPr>
        <w:t xml:space="preserve">   </w:t>
      </w:r>
    </w:p>
    <w:p w:rsidRPr="00DD156C" w:rsidR="00B614AD" w:rsidP="00B614AD" w:rsidRDefault="00B614AD" w14:paraId="133FF34A" w14:textId="77777777">
      <w:pPr>
        <w:spacing w:before="2" w:beforeLines="1" w:after="2" w:afterLines="1"/>
        <w:rPr>
          <w:rFonts w:ascii="Arial" w:hAnsi="Arial" w:cs="Arial"/>
        </w:rPr>
      </w:pPr>
      <w:r>
        <w:rPr>
          <w:rFonts w:ascii="Arial" w:hAnsi="Arial" w:cs="Arial"/>
        </w:rPr>
        <w:t xml:space="preserve">         </w:t>
      </w:r>
      <w:r w:rsidRPr="00DD156C">
        <w:rPr>
          <w:rFonts w:ascii="Arial" w:hAnsi="Arial" w:cs="Arial"/>
        </w:rPr>
        <w:t xml:space="preserve">gemensamhetsutrymmen. </w:t>
      </w:r>
    </w:p>
    <w:p w:rsidRPr="00DD156C" w:rsidR="00B614AD" w:rsidP="00B614AD" w:rsidRDefault="00B614AD" w14:paraId="17650DEA" w14:textId="77777777">
      <w:pPr>
        <w:spacing w:before="2" w:beforeLines="1" w:after="2" w:afterLines="1"/>
        <w:rPr>
          <w:rFonts w:ascii="Arial" w:hAnsi="Arial" w:cs="Arial"/>
        </w:rPr>
      </w:pPr>
      <w:r>
        <w:rPr>
          <w:rFonts w:ascii="Arial" w:hAnsi="Arial" w:cs="Arial"/>
        </w:rPr>
        <w:t xml:space="preserve">         </w:t>
      </w:r>
      <w:r w:rsidRPr="00DD156C">
        <w:rPr>
          <w:rFonts w:ascii="Arial" w:hAnsi="Arial" w:cs="Arial"/>
        </w:rPr>
        <w:t xml:space="preserve">Armaturer i tvättstuga och i förrådslokaler byttes. </w:t>
      </w:r>
    </w:p>
    <w:p w:rsidRPr="00DD156C" w:rsidR="00B614AD" w:rsidP="00B614AD" w:rsidRDefault="00B614AD" w14:paraId="1AD38E0C" w14:textId="77777777">
      <w:pPr>
        <w:spacing w:before="2" w:beforeLines="1" w:after="2" w:afterLines="1"/>
        <w:rPr>
          <w:rFonts w:ascii="Arial" w:hAnsi="Arial" w:cs="Arial"/>
        </w:rPr>
      </w:pPr>
      <w:r w:rsidRPr="00DD156C">
        <w:rPr>
          <w:rFonts w:ascii="Arial" w:hAnsi="Arial" w:cs="Arial"/>
        </w:rPr>
        <w:t xml:space="preserve">         Nya tidstypiska eluttag i trapphus. Entreprenör: </w:t>
      </w:r>
      <w:hyperlink w:tgtFrame="_blank" w:history="1" r:id="rId12">
        <w:r w:rsidRPr="00DD156C">
          <w:rPr>
            <w:rFonts w:ascii="Arial" w:hAnsi="Arial" w:cs="Arial"/>
            <w:color w:val="0000FF"/>
            <w:u w:val="single"/>
          </w:rPr>
          <w:t>Edsvikens El</w:t>
        </w:r>
      </w:hyperlink>
      <w:r w:rsidRPr="00DD156C">
        <w:rPr>
          <w:rFonts w:ascii="Arial" w:hAnsi="Arial" w:cs="Arial"/>
        </w:rPr>
        <w:t>.</w:t>
      </w:r>
    </w:p>
    <w:p w:rsidRPr="00DD156C" w:rsidR="00B614AD" w:rsidP="00B614AD" w:rsidRDefault="00B614AD" w14:paraId="40FD1323" w14:textId="77777777">
      <w:pPr>
        <w:spacing w:before="2" w:beforeLines="1" w:after="2" w:afterLines="1"/>
        <w:rPr>
          <w:rFonts w:ascii="Arial" w:hAnsi="Arial" w:cs="Arial"/>
        </w:rPr>
      </w:pPr>
    </w:p>
    <w:p w:rsidR="00B614AD" w:rsidP="00B614AD" w:rsidRDefault="00B614AD" w14:paraId="47D40912" w14:textId="77777777">
      <w:pPr>
        <w:spacing w:before="2" w:beforeLines="1" w:after="2" w:afterLines="1"/>
        <w:rPr>
          <w:rFonts w:ascii="Arial" w:hAnsi="Arial" w:cs="Arial"/>
          <w:b/>
        </w:rPr>
      </w:pPr>
    </w:p>
    <w:p w:rsidR="00B614AD" w:rsidP="00B614AD" w:rsidRDefault="00B614AD" w14:paraId="2C6CCBD6" w14:textId="77777777">
      <w:pPr>
        <w:spacing w:before="2" w:beforeLines="1" w:after="2" w:afterLines="1"/>
        <w:rPr>
          <w:rFonts w:ascii="Arial" w:hAnsi="Arial" w:cs="Arial"/>
          <w:b/>
        </w:rPr>
      </w:pPr>
    </w:p>
    <w:p w:rsidR="00B614AD" w:rsidP="00B614AD" w:rsidRDefault="00B614AD" w14:paraId="64D4917A" w14:textId="77777777">
      <w:pPr>
        <w:spacing w:before="2" w:beforeLines="1" w:after="2" w:afterLines="1"/>
        <w:rPr>
          <w:rFonts w:ascii="Arial" w:hAnsi="Arial" w:cs="Arial"/>
          <w:b/>
        </w:rPr>
      </w:pPr>
    </w:p>
    <w:p w:rsidRPr="00DD156C" w:rsidR="00B614AD" w:rsidP="00B614AD" w:rsidRDefault="00B614AD" w14:paraId="49DDF320" w14:textId="77777777">
      <w:pPr>
        <w:spacing w:before="2" w:beforeLines="1" w:after="2" w:afterLines="1"/>
        <w:rPr>
          <w:rFonts w:ascii="Arial" w:hAnsi="Arial" w:cs="Arial"/>
        </w:rPr>
      </w:pPr>
      <w:r w:rsidRPr="00DD156C">
        <w:rPr>
          <w:rFonts w:ascii="Arial" w:hAnsi="Arial" w:cs="Arial"/>
          <w:b/>
        </w:rPr>
        <w:lastRenderedPageBreak/>
        <w:t>VATTEN- OCH AVLOPPSSTAMMAR</w:t>
      </w:r>
    </w:p>
    <w:p w:rsidR="00B614AD" w:rsidP="00B614AD" w:rsidRDefault="00B614AD" w14:paraId="62C4EB7D" w14:textId="77777777">
      <w:pPr>
        <w:spacing w:before="2" w:beforeLines="1" w:after="2" w:afterLines="1"/>
        <w:rPr>
          <w:rFonts w:ascii="Arial" w:hAnsi="Arial" w:cs="Arial"/>
        </w:rPr>
      </w:pPr>
      <w:r w:rsidRPr="00DD156C">
        <w:rPr>
          <w:rFonts w:ascii="Arial" w:hAnsi="Arial" w:cs="Arial"/>
        </w:rPr>
        <w:t>2010 Fullständigt stambyte av samtliga vatten oc</w:t>
      </w:r>
      <w:r>
        <w:rPr>
          <w:rFonts w:ascii="Arial" w:hAnsi="Arial" w:cs="Arial"/>
        </w:rPr>
        <w:t>h avloppsstammar i fastigheten.</w:t>
      </w:r>
    </w:p>
    <w:p w:rsidR="00B614AD" w:rsidP="00B614AD" w:rsidRDefault="00B614AD" w14:paraId="378B0496" w14:textId="77777777">
      <w:pPr>
        <w:spacing w:before="2" w:beforeLines="1" w:after="2" w:afterLines="1"/>
        <w:rPr>
          <w:rFonts w:ascii="Arial" w:hAnsi="Arial" w:cs="Arial"/>
        </w:rPr>
      </w:pPr>
      <w:r w:rsidRPr="00DD156C">
        <w:rPr>
          <w:rFonts w:ascii="Arial" w:hAnsi="Arial" w:cs="Arial"/>
        </w:rPr>
        <w:t xml:space="preserve">Renovering av samtliga badrum och toaletter. Nya blandare och vattenlås i kök. Huvudentreprenör: </w:t>
      </w:r>
      <w:hyperlink w:tgtFrame="_blank" w:history="1" r:id="rId13">
        <w:r w:rsidRPr="00DD156C">
          <w:rPr>
            <w:rFonts w:ascii="Arial" w:hAnsi="Arial" w:cs="Arial"/>
            <w:color w:val="0000FF"/>
            <w:u w:val="single"/>
          </w:rPr>
          <w:t>Gärdets Bygg</w:t>
        </w:r>
      </w:hyperlink>
      <w:r w:rsidRPr="00DD156C">
        <w:rPr>
          <w:rFonts w:ascii="Arial" w:hAnsi="Arial" w:cs="Arial"/>
        </w:rPr>
        <w:t xml:space="preserve">. Projektledare: </w:t>
      </w:r>
      <w:hyperlink w:tgtFrame="_blank" w:history="1" r:id="rId14">
        <w:r w:rsidRPr="00DD156C">
          <w:rPr>
            <w:rFonts w:ascii="Arial" w:hAnsi="Arial" w:cs="Arial"/>
            <w:color w:val="0000FF"/>
            <w:u w:val="single"/>
          </w:rPr>
          <w:t>Ångpanneföreningen</w:t>
        </w:r>
      </w:hyperlink>
      <w:r w:rsidRPr="00DD156C">
        <w:rPr>
          <w:rFonts w:ascii="Arial" w:hAnsi="Arial" w:cs="Arial"/>
        </w:rPr>
        <w:t>, ÅF.</w:t>
      </w:r>
    </w:p>
    <w:p w:rsidR="00B614AD" w:rsidP="00B614AD" w:rsidRDefault="00B614AD" w14:paraId="6B3BB0BA" w14:textId="77777777">
      <w:pPr>
        <w:spacing w:before="2" w:beforeLines="1" w:after="2" w:afterLines="1"/>
        <w:rPr>
          <w:rFonts w:ascii="Arial" w:hAnsi="Arial" w:cs="Arial"/>
        </w:rPr>
      </w:pPr>
    </w:p>
    <w:p w:rsidRPr="00DD156C" w:rsidR="00B614AD" w:rsidP="00B614AD" w:rsidRDefault="00B614AD" w14:paraId="6BF7BF49" w14:textId="77777777">
      <w:pPr>
        <w:spacing w:before="2" w:beforeLines="1" w:after="2" w:afterLines="1"/>
        <w:rPr>
          <w:rFonts w:ascii="Arial" w:hAnsi="Arial" w:cs="Arial"/>
          <w:b/>
        </w:rPr>
      </w:pPr>
      <w:r w:rsidRPr="00DD156C">
        <w:rPr>
          <w:rFonts w:ascii="Arial" w:hAnsi="Arial" w:cs="Arial"/>
          <w:b/>
        </w:rPr>
        <w:t>VENTILATIONSSYSTEM</w:t>
      </w:r>
    </w:p>
    <w:p w:rsidRPr="00DD156C" w:rsidR="00B614AD" w:rsidP="00B614AD" w:rsidRDefault="00B614AD" w14:paraId="1A724D21" w14:textId="77777777">
      <w:pPr>
        <w:spacing w:before="2" w:beforeLines="1" w:after="2" w:afterLines="1"/>
        <w:rPr>
          <w:rFonts w:ascii="Arial" w:hAnsi="Arial" w:cs="Arial"/>
        </w:rPr>
      </w:pPr>
      <w:r w:rsidRPr="00DD156C">
        <w:rPr>
          <w:rFonts w:ascii="Arial" w:hAnsi="Arial" w:cs="Arial"/>
        </w:rPr>
        <w:t>1998 OVK.</w:t>
      </w:r>
    </w:p>
    <w:p w:rsidR="00B614AD" w:rsidP="00B614AD" w:rsidRDefault="00B614AD" w14:paraId="2E05BD56" w14:textId="77777777">
      <w:pPr>
        <w:spacing w:before="2" w:beforeLines="1" w:after="2" w:afterLines="1"/>
        <w:rPr>
          <w:rFonts w:ascii="Arial" w:hAnsi="Arial" w:cs="Arial"/>
          <w:color w:val="0000FF"/>
          <w:u w:val="single"/>
        </w:rPr>
      </w:pPr>
      <w:r w:rsidRPr="00DD156C">
        <w:rPr>
          <w:rFonts w:ascii="Arial" w:hAnsi="Arial" w:cs="Arial"/>
        </w:rPr>
        <w:t xml:space="preserve">2008 Godkänd OVK. Tätning av kanaler på vind. Entreprenör: </w:t>
      </w:r>
      <w:hyperlink w:tgtFrame="_blank" w:history="1" r:id="rId15">
        <w:r w:rsidRPr="00DD156C">
          <w:rPr>
            <w:rFonts w:ascii="Arial" w:hAnsi="Arial" w:cs="Arial"/>
            <w:color w:val="0000FF"/>
            <w:u w:val="single"/>
          </w:rPr>
          <w:t>Ventexpert AB.</w:t>
        </w:r>
      </w:hyperlink>
    </w:p>
    <w:p w:rsidRPr="00734B2E" w:rsidR="00B614AD" w:rsidP="00B614AD" w:rsidRDefault="00B614AD" w14:paraId="2D3D579F" w14:textId="77777777">
      <w:pPr>
        <w:spacing w:before="2" w:beforeLines="1" w:after="2" w:afterLines="1"/>
        <w:rPr>
          <w:rFonts w:ascii="Arial" w:hAnsi="Arial" w:cs="Arial"/>
          <w:color w:val="0000FF"/>
          <w:u w:val="single"/>
        </w:rPr>
      </w:pPr>
    </w:p>
    <w:p w:rsidR="00B614AD" w:rsidP="00B614AD" w:rsidRDefault="00B614AD" w14:paraId="25573E43" w14:textId="77777777">
      <w:pPr>
        <w:spacing w:before="2" w:beforeLines="1" w:after="2" w:afterLines="1"/>
        <w:rPr>
          <w:rFonts w:ascii="Arial" w:hAnsi="Arial" w:cs="Arial"/>
          <w:b/>
        </w:rPr>
      </w:pPr>
      <w:r w:rsidRPr="00734B2E">
        <w:rPr>
          <w:rFonts w:ascii="Arial" w:hAnsi="Arial" w:cs="Arial"/>
          <w:b/>
        </w:rPr>
        <w:t>RÖKLUCKAN </w:t>
      </w:r>
    </w:p>
    <w:p w:rsidR="00B614AD" w:rsidP="00B614AD" w:rsidRDefault="00B614AD" w14:paraId="1EFC5F77" w14:textId="77777777">
      <w:pPr>
        <w:spacing w:before="2" w:beforeLines="1" w:after="2" w:afterLines="1"/>
        <w:rPr>
          <w:rFonts w:ascii="Arial" w:hAnsi="Arial" w:cs="Arial"/>
        </w:rPr>
      </w:pPr>
      <w:r>
        <w:rPr>
          <w:rFonts w:ascii="Arial" w:hAnsi="Arial" w:cs="Arial"/>
        </w:rPr>
        <w:t xml:space="preserve">2017 Inspektion. </w:t>
      </w:r>
    </w:p>
    <w:p w:rsidRPr="00734B2E" w:rsidR="00B614AD" w:rsidP="00B614AD" w:rsidRDefault="00B614AD" w14:paraId="52E72AE0" w14:textId="77777777">
      <w:pPr>
        <w:spacing w:before="2" w:beforeLines="1" w:after="2" w:afterLines="1"/>
        <w:rPr>
          <w:rFonts w:ascii="Arial" w:hAnsi="Arial" w:cs="Arial"/>
          <w:b/>
        </w:rPr>
      </w:pPr>
    </w:p>
    <w:p w:rsidRPr="00734B2E" w:rsidR="00B614AD" w:rsidP="00B614AD" w:rsidRDefault="00B614AD" w14:paraId="0964BAA1" w14:textId="77777777">
      <w:pPr>
        <w:spacing w:before="2" w:beforeLines="1" w:after="2" w:afterLines="1"/>
        <w:rPr>
          <w:rFonts w:ascii="Arial" w:hAnsi="Arial" w:cs="Arial"/>
          <w:b/>
        </w:rPr>
      </w:pPr>
      <w:r w:rsidRPr="00734B2E">
        <w:rPr>
          <w:rFonts w:ascii="Arial" w:hAnsi="Arial" w:cs="Arial"/>
          <w:b/>
        </w:rPr>
        <w:t>BRANDSKYDD</w:t>
      </w:r>
    </w:p>
    <w:p w:rsidRPr="00734B2E" w:rsidR="00B614AD" w:rsidP="00B614AD" w:rsidRDefault="00B614AD" w14:paraId="78587180" w14:textId="77777777">
      <w:pPr>
        <w:spacing w:before="2" w:beforeLines="1" w:after="2" w:afterLines="1"/>
        <w:rPr>
          <w:rFonts w:ascii="Arial" w:hAnsi="Arial" w:cs="Arial"/>
        </w:rPr>
      </w:pPr>
      <w:r>
        <w:rPr>
          <w:rFonts w:ascii="Arial" w:hAnsi="Arial" w:cs="Arial"/>
        </w:rPr>
        <w:t>Föreningen ansvarar för årlig brandskyddskontroll.</w:t>
      </w:r>
    </w:p>
    <w:p w:rsidR="00B614AD" w:rsidP="00B614AD" w:rsidRDefault="00B614AD" w14:paraId="7407327C" w14:textId="77777777">
      <w:pPr>
        <w:spacing w:before="2" w:beforeLines="1" w:after="2" w:afterLines="1"/>
        <w:rPr>
          <w:rFonts w:ascii="Arial" w:hAnsi="Arial" w:cs="Arial"/>
          <w:b/>
        </w:rPr>
      </w:pPr>
    </w:p>
    <w:p w:rsidRPr="00DD156C" w:rsidR="00B614AD" w:rsidP="00B614AD" w:rsidRDefault="00B614AD" w14:paraId="5328A9F8" w14:textId="77777777">
      <w:pPr>
        <w:spacing w:before="2" w:beforeLines="1" w:after="2" w:afterLines="1"/>
        <w:rPr>
          <w:rFonts w:ascii="Arial" w:hAnsi="Arial" w:cs="Arial"/>
          <w:b/>
        </w:rPr>
      </w:pPr>
      <w:r w:rsidRPr="00DD156C">
        <w:rPr>
          <w:rFonts w:ascii="Arial" w:hAnsi="Arial" w:cs="Arial"/>
          <w:b/>
        </w:rPr>
        <w:t>KABEL/TV/BREDBAND</w:t>
      </w:r>
    </w:p>
    <w:p w:rsidRPr="00DD156C" w:rsidR="00B614AD" w:rsidP="00B614AD" w:rsidRDefault="00B614AD" w14:paraId="5A0D70B9" w14:textId="77777777">
      <w:pPr>
        <w:spacing w:before="2" w:beforeLines="1" w:after="2" w:afterLines="1"/>
        <w:rPr>
          <w:rFonts w:ascii="Arial" w:hAnsi="Arial" w:cs="Arial"/>
        </w:rPr>
      </w:pPr>
      <w:r w:rsidRPr="00DD156C">
        <w:rPr>
          <w:rFonts w:ascii="Arial" w:hAnsi="Arial" w:cs="Arial"/>
        </w:rPr>
        <w:t>2001 Kabel-TV och bredb</w:t>
      </w:r>
      <w:r>
        <w:rPr>
          <w:rFonts w:ascii="Arial" w:hAnsi="Arial" w:cs="Arial"/>
        </w:rPr>
        <w:t>and (</w:t>
      </w:r>
      <w:r w:rsidRPr="00DD156C">
        <w:rPr>
          <w:rFonts w:ascii="Arial" w:hAnsi="Arial" w:cs="Arial"/>
        </w:rPr>
        <w:t>C</w:t>
      </w:r>
      <w:hyperlink w:tgtFrame="_blank" w:history="1" r:id="rId16">
        <w:r w:rsidRPr="00DD156C">
          <w:rPr>
            <w:rFonts w:ascii="Arial" w:hAnsi="Arial" w:cs="Arial"/>
            <w:color w:val="0000FF"/>
            <w:u w:val="single"/>
          </w:rPr>
          <w:t>om-Hem</w:t>
        </w:r>
      </w:hyperlink>
      <w:r w:rsidRPr="00DD156C">
        <w:rPr>
          <w:rFonts w:ascii="Arial" w:hAnsi="Arial" w:cs="Arial"/>
        </w:rPr>
        <w:t>).</w:t>
      </w:r>
    </w:p>
    <w:p w:rsidR="00767EA3" w:rsidP="00B614AD" w:rsidRDefault="00B614AD" w14:paraId="0147CD4A" w14:textId="77777777">
      <w:pPr>
        <w:spacing w:before="2" w:beforeLines="1" w:after="2" w:afterLines="1"/>
        <w:rPr>
          <w:rFonts w:ascii="Arial" w:hAnsi="Arial" w:cs="Arial"/>
        </w:rPr>
      </w:pPr>
      <w:r w:rsidRPr="00DD156C">
        <w:rPr>
          <w:rFonts w:ascii="Arial" w:hAnsi="Arial" w:cs="Arial"/>
        </w:rPr>
        <w:t>2010 Stadsnätsnod (</w:t>
      </w:r>
      <w:hyperlink w:tgtFrame="_blank" w:history="1" r:id="rId17">
        <w:r w:rsidRPr="00DD156C">
          <w:rPr>
            <w:rFonts w:ascii="Arial" w:hAnsi="Arial" w:cs="Arial"/>
            <w:color w:val="0000FF"/>
            <w:u w:val="single"/>
          </w:rPr>
          <w:t>Stokab</w:t>
        </w:r>
      </w:hyperlink>
      <w:r w:rsidRPr="00DD156C">
        <w:rPr>
          <w:rFonts w:ascii="Arial" w:hAnsi="Arial" w:cs="Arial"/>
        </w:rPr>
        <w:t>) indragen till undercentral.</w:t>
      </w:r>
    </w:p>
    <w:p w:rsidRPr="00DD156C" w:rsidR="00B614AD" w:rsidP="00B614AD" w:rsidRDefault="00767EA3" w14:paraId="50AA5D0C" w14:textId="7173F218">
      <w:pPr>
        <w:spacing w:before="2" w:beforeLines="1" w:after="2" w:afterLines="1"/>
        <w:rPr>
          <w:rFonts w:ascii="Arial" w:hAnsi="Arial" w:cs="Arial"/>
        </w:rPr>
      </w:pPr>
      <w:r>
        <w:rPr>
          <w:rFonts w:ascii="Arial" w:hAnsi="Arial" w:cs="Arial"/>
        </w:rPr>
        <w:t>2017 Fiber installerat av IP-Only</w:t>
      </w:r>
      <w:bookmarkStart w:name="_GoBack" w:id="1"/>
      <w:bookmarkEnd w:id="1"/>
      <w:r w:rsidRPr="00DD156C" w:rsidR="00B614AD">
        <w:rPr>
          <w:rFonts w:ascii="Arial" w:hAnsi="Arial" w:cs="Arial"/>
        </w:rPr>
        <w:br/>
      </w:r>
    </w:p>
    <w:p w:rsidRPr="00DD156C" w:rsidR="00B614AD" w:rsidP="00B614AD" w:rsidRDefault="00B614AD" w14:paraId="32C06828" w14:textId="77777777">
      <w:pPr>
        <w:rPr>
          <w:rFonts w:ascii="Arial" w:hAnsi="Arial" w:cs="Arial"/>
          <w:b/>
        </w:rPr>
      </w:pPr>
      <w:r w:rsidRPr="00DD156C">
        <w:rPr>
          <w:rFonts w:ascii="Arial" w:hAnsi="Arial" w:cs="Arial"/>
          <w:b/>
        </w:rPr>
        <w:t>RADONMÄTNING</w:t>
      </w:r>
    </w:p>
    <w:p w:rsidRPr="00DD156C" w:rsidR="00B614AD" w:rsidP="00B614AD" w:rsidRDefault="00B614AD" w14:paraId="1A68955C" w14:textId="77777777">
      <w:pPr>
        <w:rPr>
          <w:rFonts w:ascii="Arial" w:hAnsi="Arial" w:cs="Arial"/>
        </w:rPr>
      </w:pPr>
      <w:r>
        <w:rPr>
          <w:rFonts w:ascii="Arial" w:hAnsi="Arial" w:cs="Arial"/>
        </w:rPr>
        <w:t xml:space="preserve">2014 </w:t>
      </w:r>
      <w:r w:rsidRPr="00DD156C">
        <w:rPr>
          <w:rFonts w:ascii="Arial" w:hAnsi="Arial" w:cs="Arial"/>
        </w:rPr>
        <w:t>-</w:t>
      </w:r>
      <w:r>
        <w:rPr>
          <w:rFonts w:ascii="Arial" w:hAnsi="Arial" w:cs="Arial"/>
        </w:rPr>
        <w:t xml:space="preserve"> 2015  -</w:t>
      </w:r>
      <w:r w:rsidRPr="00DD156C">
        <w:rPr>
          <w:rFonts w:ascii="Arial" w:hAnsi="Arial" w:cs="Arial"/>
        </w:rPr>
        <w:t xml:space="preserve"> utfördes radonmätning.</w:t>
      </w:r>
    </w:p>
    <w:p w:rsidRPr="00DD156C" w:rsidR="00B614AD" w:rsidP="00B614AD" w:rsidRDefault="00B614AD" w14:paraId="3936A132" w14:textId="77777777">
      <w:pPr>
        <w:spacing w:before="2" w:beforeLines="1" w:after="2" w:afterLines="1"/>
        <w:rPr>
          <w:rFonts w:ascii="Arial" w:hAnsi="Arial" w:cs="Arial"/>
        </w:rPr>
      </w:pPr>
    </w:p>
    <w:p w:rsidRPr="00DD156C" w:rsidR="00B614AD" w:rsidP="00B614AD" w:rsidRDefault="00B614AD" w14:paraId="7FD2CC88" w14:textId="77777777">
      <w:pPr>
        <w:rPr>
          <w:rFonts w:ascii="Arial" w:hAnsi="Arial" w:cs="Arial"/>
          <w:b/>
        </w:rPr>
      </w:pPr>
      <w:r w:rsidRPr="00DD156C">
        <w:rPr>
          <w:rFonts w:ascii="Arial" w:hAnsi="Arial" w:cs="Arial"/>
          <w:b/>
        </w:rPr>
        <w:t>FASAD</w:t>
      </w:r>
    </w:p>
    <w:p w:rsidRPr="00DD156C" w:rsidR="00B614AD" w:rsidP="00B614AD" w:rsidRDefault="00B614AD" w14:paraId="54FD87A6" w14:textId="77777777">
      <w:pPr>
        <w:rPr>
          <w:rFonts w:ascii="Arial" w:hAnsi="Arial" w:cs="Arial"/>
        </w:rPr>
      </w:pPr>
      <w:r w:rsidRPr="00DD156C">
        <w:rPr>
          <w:rFonts w:ascii="Arial" w:hAnsi="Arial" w:cs="Arial"/>
        </w:rPr>
        <w:t>2012 Husets fasad totalrenoverades</w:t>
      </w:r>
    </w:p>
    <w:p w:rsidR="00B614AD" w:rsidP="00B614AD" w:rsidRDefault="00B614AD" w14:paraId="1D49CA17" w14:textId="77777777">
      <w:pPr>
        <w:spacing w:before="2" w:beforeLines="1" w:after="2" w:afterLines="1"/>
        <w:rPr>
          <w:rFonts w:ascii="Arial" w:hAnsi="Arial" w:cs="Arial"/>
        </w:rPr>
      </w:pPr>
    </w:p>
    <w:p w:rsidRPr="00DD156C" w:rsidR="00B614AD" w:rsidP="00B614AD" w:rsidRDefault="00B614AD" w14:paraId="32DAA594" w14:textId="77777777">
      <w:pPr>
        <w:spacing w:before="2" w:beforeLines="1" w:after="2" w:afterLines="1"/>
        <w:rPr>
          <w:rFonts w:ascii="Arial" w:hAnsi="Arial" w:cs="Arial"/>
          <w:b/>
        </w:rPr>
      </w:pPr>
      <w:r w:rsidRPr="00DD156C">
        <w:rPr>
          <w:rFonts w:ascii="Arial" w:hAnsi="Arial" w:cs="Arial"/>
          <w:b/>
        </w:rPr>
        <w:t>TAK</w:t>
      </w:r>
    </w:p>
    <w:p w:rsidR="00B614AD" w:rsidP="00B614AD" w:rsidRDefault="00B614AD" w14:paraId="090EF4B6" w14:textId="77777777">
      <w:pPr>
        <w:spacing w:before="2" w:beforeLines="1" w:after="2" w:afterLines="1"/>
        <w:rPr>
          <w:rFonts w:ascii="Arial" w:hAnsi="Arial" w:cs="Arial"/>
        </w:rPr>
      </w:pPr>
      <w:r w:rsidRPr="00DD156C">
        <w:rPr>
          <w:rFonts w:ascii="Arial" w:hAnsi="Arial" w:cs="Arial"/>
        </w:rPr>
        <w:t>2012 Taket helrenoverades.</w:t>
      </w:r>
    </w:p>
    <w:p w:rsidR="00B614AD" w:rsidP="00B614AD" w:rsidRDefault="00B614AD" w14:paraId="1DCEAAB5" w14:textId="77777777">
      <w:pPr>
        <w:spacing w:before="2" w:beforeLines="1" w:after="2" w:afterLines="1"/>
        <w:rPr>
          <w:rFonts w:ascii="Arial" w:hAnsi="Arial" w:cs="Arial"/>
        </w:rPr>
      </w:pPr>
      <w:r>
        <w:rPr>
          <w:rFonts w:ascii="Arial" w:hAnsi="Arial" w:cs="Arial"/>
        </w:rPr>
        <w:t>2016 Taksäkerhetsanordning installerades. Entreprenör: Plåtentusiasterna</w:t>
      </w:r>
    </w:p>
    <w:p w:rsidR="00B614AD" w:rsidP="00B614AD" w:rsidRDefault="00B614AD" w14:paraId="1C77AB43" w14:textId="77777777">
      <w:pPr>
        <w:spacing w:before="2" w:beforeLines="1" w:after="2" w:afterLines="1"/>
        <w:rPr>
          <w:rFonts w:ascii="Arial" w:hAnsi="Arial" w:cs="Arial"/>
        </w:rPr>
      </w:pPr>
    </w:p>
    <w:p w:rsidRPr="00DD156C" w:rsidR="00B614AD" w:rsidP="00B614AD" w:rsidRDefault="00B614AD" w14:paraId="35F1E416" w14:textId="77777777">
      <w:pPr>
        <w:spacing w:before="2" w:beforeLines="1" w:after="2" w:afterLines="1"/>
        <w:rPr>
          <w:rFonts w:ascii="Arial" w:hAnsi="Arial" w:cs="Arial"/>
        </w:rPr>
      </w:pPr>
      <w:r w:rsidRPr="00DD156C">
        <w:rPr>
          <w:rFonts w:ascii="Arial" w:hAnsi="Arial" w:cs="Arial"/>
          <w:b/>
        </w:rPr>
        <w:t>FÖNSTER</w:t>
      </w:r>
    </w:p>
    <w:p w:rsidRPr="00DD156C" w:rsidR="00B614AD" w:rsidP="00B614AD" w:rsidRDefault="00B614AD" w14:paraId="1BC7E30E" w14:textId="77777777">
      <w:pPr>
        <w:spacing w:before="2" w:beforeLines="1" w:after="2" w:afterLines="1"/>
        <w:rPr>
          <w:rFonts w:ascii="Arial" w:hAnsi="Arial" w:cs="Arial"/>
          <w:color w:val="0000FF"/>
          <w:u w:val="single"/>
        </w:rPr>
      </w:pPr>
      <w:r w:rsidRPr="00DD156C">
        <w:rPr>
          <w:rFonts w:ascii="Arial" w:hAnsi="Arial" w:cs="Arial"/>
        </w:rPr>
        <w:t xml:space="preserve">2008 Fönsterrenovering med byte till energiglas. Entreprenör: </w:t>
      </w:r>
      <w:hyperlink w:tgtFrame="_blank" w:history="1" r:id="rId18">
        <w:r w:rsidRPr="00DD156C">
          <w:rPr>
            <w:rFonts w:ascii="Arial" w:hAnsi="Arial" w:cs="Arial"/>
            <w:color w:val="0000FF"/>
            <w:u w:val="single"/>
          </w:rPr>
          <w:t>AB Penslar &amp; Fönster.</w:t>
        </w:r>
      </w:hyperlink>
    </w:p>
    <w:p w:rsidR="00B614AD" w:rsidP="00B614AD" w:rsidRDefault="00B614AD" w14:paraId="5E5E595D" w14:textId="77777777">
      <w:pPr>
        <w:spacing w:before="2" w:beforeLines="1" w:after="2" w:afterLines="1"/>
        <w:rPr>
          <w:rFonts w:ascii="Arial" w:hAnsi="Arial" w:cs="Arial"/>
        </w:rPr>
      </w:pPr>
    </w:p>
    <w:p w:rsidRPr="00DD156C" w:rsidR="00B614AD" w:rsidP="00B614AD" w:rsidRDefault="00B614AD" w14:paraId="64973759" w14:textId="77777777">
      <w:pPr>
        <w:spacing w:before="2" w:beforeLines="1" w:after="2" w:afterLines="1"/>
        <w:rPr>
          <w:rFonts w:ascii="Arial" w:hAnsi="Arial" w:cs="Arial"/>
        </w:rPr>
      </w:pPr>
      <w:r w:rsidRPr="00DD156C">
        <w:rPr>
          <w:rFonts w:ascii="Arial" w:hAnsi="Arial" w:cs="Arial"/>
          <w:b/>
        </w:rPr>
        <w:t>BALKONGER</w:t>
      </w:r>
    </w:p>
    <w:p w:rsidR="00B614AD" w:rsidP="00B614AD" w:rsidRDefault="00B614AD" w14:paraId="1833471F" w14:textId="77777777">
      <w:pPr>
        <w:spacing w:before="2" w:beforeLines="1" w:after="2" w:afterLines="1"/>
        <w:rPr>
          <w:rFonts w:ascii="Arial" w:hAnsi="Arial" w:cs="Arial"/>
        </w:rPr>
      </w:pPr>
      <w:r w:rsidRPr="00DD156C">
        <w:rPr>
          <w:rFonts w:ascii="Arial" w:hAnsi="Arial" w:cs="Arial"/>
        </w:rPr>
        <w:t>2012 Balkongerna helrenoverades.</w:t>
      </w:r>
    </w:p>
    <w:p w:rsidR="00B614AD" w:rsidP="00B614AD" w:rsidRDefault="00B614AD" w14:paraId="023C386C" w14:textId="77777777">
      <w:pPr>
        <w:spacing w:before="2" w:beforeLines="1" w:after="2" w:afterLines="1"/>
        <w:rPr>
          <w:rFonts w:ascii="Arial" w:hAnsi="Arial" w:cs="Arial"/>
        </w:rPr>
      </w:pPr>
    </w:p>
    <w:p w:rsidRPr="00DD156C" w:rsidR="00B614AD" w:rsidP="00B614AD" w:rsidRDefault="00B614AD" w14:paraId="5B4D37A3" w14:textId="77777777">
      <w:pPr>
        <w:spacing w:before="2" w:beforeLines="1" w:after="2" w:afterLines="1"/>
        <w:rPr>
          <w:rFonts w:ascii="Arial" w:hAnsi="Arial" w:cs="Arial"/>
          <w:b/>
        </w:rPr>
      </w:pPr>
      <w:r w:rsidRPr="00DD156C">
        <w:rPr>
          <w:rFonts w:ascii="Arial" w:hAnsi="Arial" w:cs="Arial"/>
          <w:b/>
        </w:rPr>
        <w:t>ENTRÉ/PORT</w:t>
      </w:r>
    </w:p>
    <w:p w:rsidRPr="00DD156C" w:rsidR="00B614AD" w:rsidP="00B614AD" w:rsidRDefault="00B614AD" w14:paraId="3C5C4F18" w14:textId="77777777">
      <w:pPr>
        <w:spacing w:before="2" w:beforeLines="1" w:after="2" w:afterLines="1"/>
        <w:rPr>
          <w:rFonts w:ascii="Arial" w:hAnsi="Arial" w:cs="Arial"/>
        </w:rPr>
      </w:pPr>
      <w:r w:rsidRPr="00DD156C">
        <w:rPr>
          <w:rFonts w:ascii="Arial" w:hAnsi="Arial" w:cs="Arial"/>
        </w:rPr>
        <w:t xml:space="preserve">2010 Ny globarmatur innanför porten. Lev: </w:t>
      </w:r>
      <w:hyperlink w:tgtFrame="_blank" w:history="1" r:id="rId19">
        <w:r w:rsidRPr="00DD156C">
          <w:rPr>
            <w:rFonts w:ascii="Arial" w:hAnsi="Arial" w:cs="Arial"/>
            <w:color w:val="0000FF"/>
            <w:u w:val="single"/>
          </w:rPr>
          <w:t>Byggfabriken</w:t>
        </w:r>
      </w:hyperlink>
      <w:r w:rsidRPr="00DD156C">
        <w:rPr>
          <w:rFonts w:ascii="Arial" w:hAnsi="Arial" w:cs="Arial"/>
        </w:rPr>
        <w:t>.</w:t>
      </w:r>
    </w:p>
    <w:p w:rsidRPr="00DD156C" w:rsidR="00B614AD" w:rsidP="00B614AD" w:rsidRDefault="00B614AD" w14:paraId="3C532542" w14:textId="77777777">
      <w:pPr>
        <w:spacing w:before="2" w:beforeLines="1" w:after="2" w:afterLines="1"/>
        <w:rPr>
          <w:rFonts w:ascii="Arial" w:hAnsi="Arial" w:cs="Arial"/>
        </w:rPr>
      </w:pPr>
      <w:r w:rsidRPr="00DD156C">
        <w:rPr>
          <w:rFonts w:ascii="Arial" w:hAnsi="Arial" w:cs="Arial"/>
        </w:rPr>
        <w:t xml:space="preserve">2011 Ny ekport. Entreprenör: </w:t>
      </w:r>
      <w:hyperlink w:tgtFrame="_blank" w:history="1" r:id="rId20">
        <w:r w:rsidRPr="00DD156C">
          <w:rPr>
            <w:rFonts w:ascii="Arial" w:hAnsi="Arial" w:cs="Arial"/>
            <w:color w:val="0000FF"/>
            <w:u w:val="single"/>
          </w:rPr>
          <w:t>Inredning Snickerier AB.</w:t>
        </w:r>
      </w:hyperlink>
    </w:p>
    <w:p w:rsidRPr="00DD156C" w:rsidR="00B614AD" w:rsidP="00B614AD" w:rsidRDefault="00B614AD" w14:paraId="5CC93123" w14:textId="77777777">
      <w:pPr>
        <w:spacing w:before="2" w:beforeLines="1" w:after="2" w:afterLines="1"/>
        <w:rPr>
          <w:rFonts w:ascii="Arial" w:hAnsi="Arial" w:cs="Arial"/>
        </w:rPr>
      </w:pPr>
      <w:r w:rsidRPr="00DD156C">
        <w:rPr>
          <w:rFonts w:ascii="Arial" w:hAnsi="Arial" w:cs="Arial"/>
        </w:rPr>
        <w:t>2011 Ny anslagstavla med trappregister.</w:t>
      </w:r>
    </w:p>
    <w:p w:rsidRPr="00DD156C" w:rsidR="00B614AD" w:rsidP="00B614AD" w:rsidRDefault="00B614AD" w14:paraId="2D6EF597" w14:textId="77777777">
      <w:pPr>
        <w:spacing w:before="2" w:beforeLines="1" w:after="2" w:afterLines="1"/>
        <w:rPr>
          <w:rFonts w:ascii="Arial" w:hAnsi="Arial" w:cs="Arial"/>
        </w:rPr>
      </w:pPr>
      <w:r w:rsidRPr="00DD156C">
        <w:rPr>
          <w:rFonts w:ascii="Arial" w:hAnsi="Arial" w:cs="Arial"/>
        </w:rPr>
        <w:t>2014 Handtag monterades vid porten</w:t>
      </w:r>
    </w:p>
    <w:p w:rsidR="00B614AD" w:rsidP="00B614AD" w:rsidRDefault="00B614AD" w14:paraId="14D06E96" w14:textId="77777777">
      <w:pPr>
        <w:spacing w:before="2" w:beforeLines="1" w:after="2" w:afterLines="1"/>
        <w:rPr>
          <w:rFonts w:ascii="Arial" w:hAnsi="Arial" w:cs="Arial"/>
        </w:rPr>
      </w:pPr>
    </w:p>
    <w:p w:rsidRPr="00DD156C" w:rsidR="00B614AD" w:rsidP="00B614AD" w:rsidRDefault="00B614AD" w14:paraId="1B2F23F8" w14:textId="77777777">
      <w:pPr>
        <w:spacing w:before="2" w:beforeLines="1" w:after="2" w:afterLines="1"/>
        <w:rPr>
          <w:rFonts w:ascii="Arial" w:hAnsi="Arial" w:cs="Arial"/>
          <w:b/>
        </w:rPr>
      </w:pPr>
      <w:r w:rsidRPr="00DD156C">
        <w:rPr>
          <w:rFonts w:ascii="Arial" w:hAnsi="Arial" w:cs="Arial"/>
          <w:b/>
        </w:rPr>
        <w:t>TRAPPHUS</w:t>
      </w:r>
    </w:p>
    <w:p w:rsidRPr="00DD156C" w:rsidR="00B614AD" w:rsidP="00B614AD" w:rsidRDefault="00B614AD" w14:paraId="7A83B2C3" w14:textId="77777777">
      <w:pPr>
        <w:spacing w:before="2" w:beforeLines="1" w:after="2" w:afterLines="1"/>
        <w:rPr>
          <w:rFonts w:ascii="Arial" w:hAnsi="Arial" w:cs="Arial"/>
        </w:rPr>
      </w:pPr>
      <w:r w:rsidRPr="00DD156C">
        <w:rPr>
          <w:rFonts w:ascii="Arial" w:hAnsi="Arial" w:cs="Arial"/>
        </w:rPr>
        <w:t>1993 Ommålning.</w:t>
      </w:r>
    </w:p>
    <w:p w:rsidRPr="00DD156C" w:rsidR="00B614AD" w:rsidP="00B614AD" w:rsidRDefault="00B614AD" w14:paraId="296DE298" w14:textId="77777777">
      <w:pPr>
        <w:spacing w:before="2" w:beforeLines="1" w:after="2" w:afterLines="1"/>
        <w:rPr>
          <w:rFonts w:ascii="Arial" w:hAnsi="Arial" w:cs="Arial"/>
        </w:rPr>
      </w:pPr>
      <w:r w:rsidRPr="00DD156C">
        <w:rPr>
          <w:rFonts w:ascii="Arial" w:hAnsi="Arial" w:cs="Arial"/>
        </w:rPr>
        <w:t>2010 Ommålning av golv, väggar och räcken. </w:t>
      </w:r>
    </w:p>
    <w:p w:rsidRPr="00DD156C" w:rsidR="00B614AD" w:rsidP="00B614AD" w:rsidRDefault="00B614AD" w14:paraId="779AAF84" w14:textId="77777777">
      <w:pPr>
        <w:spacing w:before="2" w:beforeLines="1" w:after="2" w:afterLines="1"/>
        <w:rPr>
          <w:rFonts w:ascii="Arial" w:hAnsi="Arial" w:cs="Arial"/>
          <w:color w:val="0000FF"/>
          <w:u w:val="single"/>
        </w:rPr>
      </w:pPr>
      <w:r w:rsidRPr="00DD156C">
        <w:rPr>
          <w:rFonts w:ascii="Arial" w:hAnsi="Arial" w:cs="Arial"/>
        </w:rPr>
        <w:t xml:space="preserve">2010 Twisterbehandling av stengolv. Entreprenör: </w:t>
      </w:r>
      <w:hyperlink w:tgtFrame="_blank" w:history="1" r:id="rId21">
        <w:r w:rsidRPr="00DD156C">
          <w:rPr>
            <w:rFonts w:ascii="Arial" w:hAnsi="Arial" w:cs="Arial"/>
            <w:color w:val="0000FF"/>
            <w:u w:val="single"/>
          </w:rPr>
          <w:t>Skarings.</w:t>
        </w:r>
      </w:hyperlink>
    </w:p>
    <w:p w:rsidRPr="00DD156C" w:rsidR="00B614AD" w:rsidP="00B614AD" w:rsidRDefault="00B614AD" w14:paraId="044C540B" w14:textId="77777777">
      <w:pPr>
        <w:spacing w:before="2" w:beforeLines="1" w:after="2" w:afterLines="1"/>
        <w:rPr>
          <w:rFonts w:ascii="Arial" w:hAnsi="Arial" w:cs="Arial"/>
        </w:rPr>
      </w:pPr>
    </w:p>
    <w:p w:rsidR="005451EB" w:rsidP="00B614AD" w:rsidRDefault="005451EB" w14:paraId="208EC802" w14:textId="77777777">
      <w:pPr>
        <w:spacing w:before="2" w:beforeLines="1" w:after="2" w:afterLines="1"/>
        <w:rPr>
          <w:rFonts w:ascii="Arial" w:hAnsi="Arial" w:cs="Arial"/>
          <w:b/>
        </w:rPr>
      </w:pPr>
    </w:p>
    <w:p w:rsidR="005451EB" w:rsidP="00B614AD" w:rsidRDefault="005451EB" w14:paraId="209BB504" w14:textId="77777777">
      <w:pPr>
        <w:spacing w:before="2" w:beforeLines="1" w:after="2" w:afterLines="1"/>
        <w:rPr>
          <w:rFonts w:ascii="Arial" w:hAnsi="Arial" w:cs="Arial"/>
          <w:b/>
        </w:rPr>
      </w:pPr>
    </w:p>
    <w:p w:rsidR="005451EB" w:rsidP="00B614AD" w:rsidRDefault="005451EB" w14:paraId="107C2E73" w14:textId="77777777">
      <w:pPr>
        <w:spacing w:before="2" w:beforeLines="1" w:after="2" w:afterLines="1"/>
        <w:rPr>
          <w:rFonts w:ascii="Arial" w:hAnsi="Arial" w:cs="Arial"/>
          <w:b/>
        </w:rPr>
      </w:pPr>
    </w:p>
    <w:p w:rsidR="005451EB" w:rsidP="00B614AD" w:rsidRDefault="005451EB" w14:paraId="070EBD02" w14:textId="77777777">
      <w:pPr>
        <w:spacing w:before="2" w:beforeLines="1" w:after="2" w:afterLines="1"/>
        <w:rPr>
          <w:rFonts w:ascii="Arial" w:hAnsi="Arial" w:cs="Arial"/>
          <w:b/>
        </w:rPr>
      </w:pPr>
    </w:p>
    <w:p w:rsidR="00B614AD" w:rsidP="00B614AD" w:rsidRDefault="00B614AD" w14:paraId="7F40CB7C" w14:textId="77777777">
      <w:pPr>
        <w:spacing w:before="2" w:beforeLines="1" w:after="2" w:afterLines="1"/>
        <w:rPr>
          <w:rFonts w:ascii="Arial" w:hAnsi="Arial" w:cs="Arial"/>
          <w:b/>
        </w:rPr>
      </w:pPr>
      <w:r w:rsidRPr="00DD156C">
        <w:rPr>
          <w:rFonts w:ascii="Arial" w:hAnsi="Arial" w:cs="Arial"/>
          <w:b/>
        </w:rPr>
        <w:t>HISS</w:t>
      </w:r>
    </w:p>
    <w:p w:rsidRPr="005451EB" w:rsidR="005451EB" w:rsidP="00B614AD" w:rsidRDefault="005451EB" w14:paraId="7154A14B" w14:textId="56BCB594">
      <w:pPr>
        <w:spacing w:before="2" w:beforeLines="1" w:after="2" w:afterLines="1"/>
        <w:rPr>
          <w:rFonts w:ascii="Arial" w:hAnsi="Arial" w:cs="Arial"/>
        </w:rPr>
      </w:pPr>
      <w:r>
        <w:rPr>
          <w:rFonts w:ascii="Arial" w:hAnsi="Arial" w:cs="Arial"/>
        </w:rPr>
        <w:t>Hissen kontrolleras årligen av INSPECTA AB</w:t>
      </w:r>
    </w:p>
    <w:p w:rsidRPr="00DD156C" w:rsidR="00B614AD" w:rsidP="00B614AD" w:rsidRDefault="00B614AD" w14:paraId="73CB5BAA" w14:textId="77777777">
      <w:pPr>
        <w:spacing w:before="2" w:beforeLines="1" w:after="2" w:afterLines="1"/>
        <w:rPr>
          <w:rFonts w:ascii="Arial" w:hAnsi="Arial" w:cs="Arial"/>
        </w:rPr>
      </w:pPr>
      <w:r w:rsidRPr="00DD156C">
        <w:rPr>
          <w:rFonts w:ascii="Arial" w:hAnsi="Arial" w:cs="Arial"/>
        </w:rPr>
        <w:t>1995 Nytt hissmaskineri.</w:t>
      </w:r>
    </w:p>
    <w:p w:rsidRPr="00DD156C" w:rsidR="00B614AD" w:rsidP="00B614AD" w:rsidRDefault="00B614AD" w14:paraId="5B888044" w14:textId="77777777">
      <w:pPr>
        <w:spacing w:before="2" w:beforeLines="1" w:after="2" w:afterLines="1"/>
        <w:rPr>
          <w:rFonts w:ascii="Arial" w:hAnsi="Arial" w:cs="Arial"/>
        </w:rPr>
      </w:pPr>
      <w:r w:rsidRPr="00DD156C">
        <w:rPr>
          <w:rFonts w:ascii="Arial" w:hAnsi="Arial" w:cs="Arial"/>
        </w:rPr>
        <w:t>20</w:t>
      </w:r>
      <w:r>
        <w:rPr>
          <w:rFonts w:ascii="Arial" w:hAnsi="Arial" w:cs="Arial"/>
        </w:rPr>
        <w:t>10 Målning av hisschakt. Omlacker</w:t>
      </w:r>
      <w:r w:rsidRPr="00DD156C">
        <w:rPr>
          <w:rFonts w:ascii="Arial" w:hAnsi="Arial" w:cs="Arial"/>
        </w:rPr>
        <w:t>ing av träpartier samt ny golvmatta. Entreprenör: Gärdets Bygg.</w:t>
      </w:r>
    </w:p>
    <w:p w:rsidRPr="00DD156C" w:rsidR="00B614AD" w:rsidP="00B614AD" w:rsidRDefault="00B614AD" w14:paraId="1EADA61E" w14:textId="77777777">
      <w:pPr>
        <w:spacing w:before="2" w:beforeLines="1" w:after="2" w:afterLines="1"/>
        <w:rPr>
          <w:rFonts w:ascii="Arial" w:hAnsi="Arial" w:cs="Arial"/>
          <w:b/>
        </w:rPr>
      </w:pPr>
    </w:p>
    <w:p w:rsidRPr="008B46C2" w:rsidR="00B614AD" w:rsidP="00B614AD" w:rsidRDefault="00B614AD" w14:paraId="06CA9894" w14:textId="77777777">
      <w:pPr>
        <w:spacing w:before="2" w:beforeLines="1" w:after="2" w:afterLines="1"/>
        <w:rPr>
          <w:rFonts w:ascii="Arial" w:hAnsi="Arial" w:cs="Arial"/>
        </w:rPr>
      </w:pPr>
      <w:r w:rsidRPr="00DD156C">
        <w:rPr>
          <w:rFonts w:ascii="Arial" w:hAnsi="Arial" w:cs="Arial"/>
          <w:b/>
        </w:rPr>
        <w:t>KÄLLARE</w:t>
      </w:r>
      <w:r>
        <w:rPr>
          <w:rFonts w:ascii="Arial" w:hAnsi="Arial" w:cs="Arial"/>
          <w:b/>
        </w:rPr>
        <w:t xml:space="preserve"> </w:t>
      </w:r>
      <w:r>
        <w:rPr>
          <w:rFonts w:ascii="Arial" w:hAnsi="Arial" w:cs="Arial"/>
        </w:rPr>
        <w:t>(undercentral, hobbyrum, tvättstuga, källarförråd)</w:t>
      </w:r>
    </w:p>
    <w:p w:rsidRPr="00DD156C" w:rsidR="00B614AD" w:rsidP="00B614AD" w:rsidRDefault="00B614AD" w14:paraId="254C2AC7" w14:textId="77777777">
      <w:pPr>
        <w:spacing w:before="2" w:beforeLines="1" w:after="2" w:afterLines="1"/>
        <w:rPr>
          <w:rFonts w:ascii="Arial" w:hAnsi="Arial" w:cs="Arial"/>
        </w:rPr>
      </w:pPr>
      <w:r w:rsidRPr="00DD156C">
        <w:rPr>
          <w:rFonts w:ascii="Arial" w:hAnsi="Arial" w:cs="Arial"/>
        </w:rPr>
        <w:t>2010 Ommålning av samtliga utrymmen inkl. golv och dörrar. Entreprenör: Gärdets Bygg.</w:t>
      </w:r>
    </w:p>
    <w:p w:rsidR="00B614AD" w:rsidP="00B614AD" w:rsidRDefault="00B614AD" w14:paraId="7611D2EE" w14:textId="77777777">
      <w:pPr>
        <w:spacing w:before="2" w:beforeLines="1" w:after="2" w:afterLines="1"/>
        <w:rPr>
          <w:rFonts w:ascii="Arial" w:hAnsi="Arial" w:cs="Arial"/>
        </w:rPr>
      </w:pPr>
      <w:r w:rsidRPr="00DD156C">
        <w:rPr>
          <w:rFonts w:ascii="Arial" w:hAnsi="Arial" w:cs="Arial"/>
        </w:rPr>
        <w:t>2010 Nya dörrar till tvättstuga, källarförråd och hobbyrum. Entreprenör: Gärdets Bygg.</w:t>
      </w:r>
    </w:p>
    <w:p w:rsidR="00B614AD" w:rsidP="00B614AD" w:rsidRDefault="00B614AD" w14:paraId="24D5EEF8" w14:textId="77777777">
      <w:pPr>
        <w:spacing w:before="2" w:beforeLines="1" w:after="2" w:afterLines="1"/>
        <w:rPr>
          <w:rFonts w:ascii="Arial" w:hAnsi="Arial" w:cs="Arial"/>
        </w:rPr>
      </w:pPr>
      <w:r w:rsidRPr="00DD156C">
        <w:rPr>
          <w:rFonts w:ascii="Arial" w:hAnsi="Arial" w:cs="Arial"/>
        </w:rPr>
        <w:t>2010 Ny toalett i anslutning till tvättstugan. Entreprenör: Gärdets Bygg.</w:t>
      </w:r>
    </w:p>
    <w:p w:rsidR="00B614AD" w:rsidP="00B614AD" w:rsidRDefault="00B614AD" w14:paraId="3E3D7955" w14:textId="77777777">
      <w:pPr>
        <w:spacing w:before="2" w:beforeLines="1" w:after="2" w:afterLines="1"/>
        <w:rPr>
          <w:rFonts w:ascii="Arial" w:hAnsi="Arial" w:cs="Arial"/>
        </w:rPr>
      </w:pPr>
    </w:p>
    <w:p w:rsidRPr="008B46C2" w:rsidR="00B614AD" w:rsidP="00B614AD" w:rsidRDefault="00B614AD" w14:paraId="57649888" w14:textId="77777777">
      <w:pPr>
        <w:spacing w:before="2" w:beforeLines="1" w:after="2" w:afterLines="1"/>
        <w:rPr>
          <w:rFonts w:ascii="Arial" w:hAnsi="Arial" w:cs="Arial"/>
        </w:rPr>
      </w:pPr>
      <w:r>
        <w:rPr>
          <w:rFonts w:ascii="Arial" w:hAnsi="Arial" w:cs="Arial"/>
          <w:b/>
        </w:rPr>
        <w:t xml:space="preserve">KÄLLARE </w:t>
      </w:r>
      <w:r>
        <w:rPr>
          <w:rFonts w:ascii="Arial" w:hAnsi="Arial" w:cs="Arial"/>
        </w:rPr>
        <w:t>(cykelkällare, arkivrum, lokal)</w:t>
      </w:r>
    </w:p>
    <w:p w:rsidRPr="00DD156C" w:rsidR="00B614AD" w:rsidP="00B614AD" w:rsidRDefault="00B614AD" w14:paraId="493C6D67" w14:textId="77777777">
      <w:pPr>
        <w:spacing w:before="2" w:beforeLines="1" w:after="2" w:afterLines="1"/>
        <w:rPr>
          <w:rFonts w:ascii="Arial" w:hAnsi="Arial" w:cs="Arial"/>
          <w:b/>
        </w:rPr>
      </w:pPr>
      <w:r w:rsidRPr="00DD156C">
        <w:rPr>
          <w:rFonts w:ascii="Arial" w:hAnsi="Arial" w:cs="Arial"/>
        </w:rPr>
        <w:t>2005 Ombyggnad av källarvåningen till cykelrum, arkivrum och en uthyrningslokal.</w:t>
      </w:r>
    </w:p>
    <w:p w:rsidR="00B614AD" w:rsidP="00B614AD" w:rsidRDefault="00B614AD" w14:paraId="2E3DD3A6" w14:textId="77777777">
      <w:pPr>
        <w:spacing w:before="2" w:beforeLines="1" w:after="2" w:afterLines="1"/>
        <w:rPr>
          <w:rFonts w:ascii="Arial" w:hAnsi="Arial" w:cs="Arial"/>
        </w:rPr>
      </w:pPr>
      <w:r>
        <w:rPr>
          <w:rFonts w:ascii="Arial" w:hAnsi="Arial" w:cs="Arial"/>
        </w:rPr>
        <w:t>2014</w:t>
      </w:r>
      <w:r>
        <w:rPr>
          <w:rFonts w:ascii="Arial" w:hAnsi="Arial" w:cs="Arial"/>
          <w:b/>
        </w:rPr>
        <w:t xml:space="preserve"> </w:t>
      </w:r>
      <w:r>
        <w:rPr>
          <w:rFonts w:ascii="Arial" w:hAnsi="Arial" w:cs="Arial"/>
        </w:rPr>
        <w:t>Murning och renovering av källartra</w:t>
      </w:r>
      <w:r w:rsidRPr="00DD156C">
        <w:rPr>
          <w:rFonts w:ascii="Arial" w:hAnsi="Arial" w:cs="Arial"/>
        </w:rPr>
        <w:t>ppa. Ent</w:t>
      </w:r>
      <w:r>
        <w:rPr>
          <w:rFonts w:ascii="Arial" w:hAnsi="Arial" w:cs="Arial"/>
        </w:rPr>
        <w:t>reprenör Simtuna Bygg&amp;Betong AB</w:t>
      </w:r>
    </w:p>
    <w:p w:rsidR="00B614AD" w:rsidP="00B614AD" w:rsidRDefault="00B614AD" w14:paraId="14ED48DF" w14:textId="77777777">
      <w:pPr>
        <w:spacing w:before="2" w:beforeLines="1" w:after="2" w:afterLines="1"/>
        <w:rPr>
          <w:rFonts w:ascii="Arial" w:hAnsi="Arial" w:cs="Arial"/>
        </w:rPr>
      </w:pPr>
    </w:p>
    <w:p w:rsidRPr="00DD156C" w:rsidR="00B614AD" w:rsidP="00B614AD" w:rsidRDefault="00B614AD" w14:paraId="6E114403" w14:textId="77777777">
      <w:pPr>
        <w:spacing w:before="2" w:beforeLines="1" w:after="2" w:afterLines="1"/>
        <w:rPr>
          <w:rFonts w:ascii="Arial" w:hAnsi="Arial" w:cs="Arial"/>
          <w:b/>
        </w:rPr>
      </w:pPr>
      <w:r w:rsidRPr="00DD156C">
        <w:rPr>
          <w:rFonts w:ascii="Arial" w:hAnsi="Arial" w:cs="Arial"/>
          <w:b/>
        </w:rPr>
        <w:t>TVÄTTSTUGAN</w:t>
      </w:r>
    </w:p>
    <w:p w:rsidRPr="00DD156C" w:rsidR="00B614AD" w:rsidP="00B614AD" w:rsidRDefault="00B614AD" w14:paraId="276B1F5A" w14:textId="77777777">
      <w:pPr>
        <w:spacing w:before="2" w:beforeLines="1" w:after="2" w:afterLines="1"/>
        <w:rPr>
          <w:rFonts w:ascii="Arial" w:hAnsi="Arial" w:cs="Arial"/>
        </w:rPr>
      </w:pPr>
      <w:r w:rsidRPr="00DD156C">
        <w:rPr>
          <w:rFonts w:ascii="Arial" w:hAnsi="Arial" w:cs="Arial"/>
        </w:rPr>
        <w:t>1998 Ny maskinpark, två tvättmaskiner, en torktumlare, ett torkskåp, en mangel (Electrolux Wascator).</w:t>
      </w:r>
    </w:p>
    <w:p w:rsidRPr="00DD156C" w:rsidR="00B614AD" w:rsidP="00B614AD" w:rsidRDefault="00B614AD" w14:paraId="539E87B3" w14:textId="77777777">
      <w:pPr>
        <w:spacing w:before="2" w:beforeLines="1" w:after="2" w:afterLines="1"/>
        <w:rPr>
          <w:rFonts w:ascii="Arial" w:hAnsi="Arial" w:cs="Arial"/>
        </w:rPr>
      </w:pPr>
      <w:r w:rsidRPr="00DD156C">
        <w:rPr>
          <w:rFonts w:ascii="Arial" w:hAnsi="Arial" w:cs="Arial"/>
        </w:rPr>
        <w:t>2010 Ommålning. Nytt klinkergolv. Nya tvätthoar. Entreprenör: Gärdets Bygg.</w:t>
      </w:r>
    </w:p>
    <w:p w:rsidRPr="00DD156C" w:rsidR="00B614AD" w:rsidP="00B614AD" w:rsidRDefault="00B614AD" w14:paraId="03C8CD3A" w14:textId="77777777">
      <w:pPr>
        <w:spacing w:before="2" w:beforeLines="1" w:after="2" w:afterLines="1"/>
        <w:rPr>
          <w:rFonts w:ascii="Arial" w:hAnsi="Arial" w:cs="Arial"/>
        </w:rPr>
      </w:pPr>
      <w:r w:rsidRPr="00DD156C">
        <w:rPr>
          <w:rFonts w:ascii="Arial" w:hAnsi="Arial" w:cs="Arial"/>
        </w:rPr>
        <w:t>2014 En tvättmaskin och torktumlaren byttes ut.</w:t>
      </w:r>
    </w:p>
    <w:p w:rsidRPr="00DD156C" w:rsidR="00B614AD" w:rsidP="00B614AD" w:rsidRDefault="00B614AD" w14:paraId="4975CC76" w14:textId="77777777">
      <w:pPr>
        <w:spacing w:before="2" w:beforeLines="1" w:after="2" w:afterLines="1"/>
        <w:rPr>
          <w:rFonts w:ascii="Arial" w:hAnsi="Arial" w:cs="Arial"/>
        </w:rPr>
      </w:pPr>
      <w:r w:rsidRPr="00DD156C">
        <w:rPr>
          <w:rFonts w:ascii="Arial" w:hAnsi="Arial" w:cs="Arial"/>
        </w:rPr>
        <w:t>2015 Dammsugare inköptes till tvättstugan.</w:t>
      </w:r>
    </w:p>
    <w:p w:rsidRPr="00DD156C" w:rsidR="00B614AD" w:rsidP="00B614AD" w:rsidRDefault="00B614AD" w14:paraId="4731B304" w14:textId="77777777">
      <w:pPr>
        <w:spacing w:before="2" w:beforeLines="1" w:after="2" w:afterLines="1"/>
        <w:rPr>
          <w:rFonts w:ascii="Arial" w:hAnsi="Arial" w:cs="Arial"/>
        </w:rPr>
      </w:pPr>
      <w:r w:rsidRPr="00DD156C">
        <w:rPr>
          <w:rFonts w:ascii="Arial" w:hAnsi="Arial" w:cs="Arial"/>
        </w:rPr>
        <w:t>2016 Torktumlaren renoverades.</w:t>
      </w:r>
    </w:p>
    <w:p w:rsidR="00B614AD" w:rsidP="00B614AD" w:rsidRDefault="00B614AD" w14:paraId="58AD8CB9" w14:textId="77777777">
      <w:pPr>
        <w:spacing w:before="2" w:beforeLines="1" w:after="2" w:afterLines="1"/>
        <w:rPr>
          <w:rFonts w:ascii="Arial" w:hAnsi="Arial" w:cs="Arial"/>
        </w:rPr>
      </w:pPr>
    </w:p>
    <w:p w:rsidRPr="00DD156C" w:rsidR="00B614AD" w:rsidP="00B614AD" w:rsidRDefault="00B614AD" w14:paraId="14FC811B" w14:textId="77777777">
      <w:pPr>
        <w:spacing w:before="2" w:beforeLines="1" w:after="2" w:afterLines="1"/>
        <w:rPr>
          <w:rFonts w:ascii="Arial" w:hAnsi="Arial" w:cs="Arial"/>
          <w:b/>
        </w:rPr>
      </w:pPr>
      <w:r w:rsidRPr="00DD156C">
        <w:rPr>
          <w:rFonts w:ascii="Arial" w:hAnsi="Arial" w:cs="Arial"/>
          <w:b/>
        </w:rPr>
        <w:t>UNDERCENTRALEN</w:t>
      </w:r>
    </w:p>
    <w:p w:rsidRPr="00DD156C" w:rsidR="00B614AD" w:rsidP="00B614AD" w:rsidRDefault="00B614AD" w14:paraId="35F1B1DD" w14:textId="77777777">
      <w:pPr>
        <w:spacing w:before="2" w:beforeLines="1" w:after="2" w:afterLines="1"/>
        <w:rPr>
          <w:rFonts w:ascii="Arial" w:hAnsi="Arial" w:cs="Arial"/>
        </w:rPr>
      </w:pPr>
      <w:r w:rsidRPr="00DD156C">
        <w:rPr>
          <w:rFonts w:ascii="Arial" w:hAnsi="Arial" w:cs="Arial"/>
        </w:rPr>
        <w:t>1987 Fjärrvärme installerades.</w:t>
      </w:r>
    </w:p>
    <w:p w:rsidRPr="00DD156C" w:rsidR="00B614AD" w:rsidP="00B614AD" w:rsidRDefault="00B614AD" w14:paraId="144148F3" w14:textId="77777777">
      <w:pPr>
        <w:spacing w:before="2" w:beforeLines="1" w:after="2" w:afterLines="1"/>
        <w:rPr>
          <w:rFonts w:ascii="Arial" w:hAnsi="Arial" w:cs="Arial"/>
        </w:rPr>
      </w:pPr>
      <w:r w:rsidRPr="00DD156C">
        <w:rPr>
          <w:rFonts w:ascii="Arial" w:hAnsi="Arial" w:cs="Arial"/>
        </w:rPr>
        <w:t>2000 Ombyggnad.</w:t>
      </w:r>
    </w:p>
    <w:p w:rsidRPr="00DD156C" w:rsidR="00B614AD" w:rsidP="00B614AD" w:rsidRDefault="00B614AD" w14:paraId="279847B4" w14:textId="77777777">
      <w:pPr>
        <w:spacing w:before="2" w:beforeLines="1" w:after="2" w:afterLines="1"/>
        <w:rPr>
          <w:rFonts w:ascii="Arial" w:hAnsi="Arial" w:cs="Arial"/>
        </w:rPr>
      </w:pPr>
      <w:r w:rsidRPr="00DD156C">
        <w:rPr>
          <w:rFonts w:ascii="Arial" w:hAnsi="Arial" w:cs="Arial"/>
        </w:rPr>
        <w:t>2010 Ny värmepump. Nya stamventiler till värmesystemet. Entreprenör: SK Rör.</w:t>
      </w:r>
    </w:p>
    <w:p w:rsidRPr="00DD156C" w:rsidR="00B614AD" w:rsidP="00B614AD" w:rsidRDefault="00B614AD" w14:paraId="18038B6D" w14:textId="77777777">
      <w:pPr>
        <w:spacing w:before="2" w:beforeLines="1" w:after="2" w:afterLines="1"/>
        <w:rPr>
          <w:rFonts w:ascii="Arial" w:hAnsi="Arial" w:cs="Arial"/>
        </w:rPr>
      </w:pPr>
      <w:r w:rsidRPr="00DD156C">
        <w:rPr>
          <w:rFonts w:ascii="Arial" w:hAnsi="Arial" w:cs="Arial"/>
        </w:rPr>
        <w:t>2013 Cirkulationspump installerades</w:t>
      </w:r>
    </w:p>
    <w:p w:rsidRPr="00DD156C" w:rsidR="00B614AD" w:rsidP="00B614AD" w:rsidRDefault="00B614AD" w14:paraId="5B088F91" w14:textId="77777777">
      <w:pPr>
        <w:spacing w:before="2" w:beforeLines="1" w:after="2" w:afterLines="1"/>
        <w:rPr>
          <w:rFonts w:ascii="Arial" w:hAnsi="Arial" w:cs="Arial"/>
        </w:rPr>
      </w:pPr>
      <w:r w:rsidRPr="00DD156C">
        <w:rPr>
          <w:rFonts w:ascii="Arial" w:hAnsi="Arial" w:cs="Arial"/>
        </w:rPr>
        <w:t>2014 Tryckstegspumpen servades.</w:t>
      </w:r>
    </w:p>
    <w:p w:rsidRPr="00DD156C" w:rsidR="00B614AD" w:rsidP="00B614AD" w:rsidRDefault="00B614AD" w14:paraId="727885A4" w14:textId="77777777">
      <w:pPr>
        <w:spacing w:before="2" w:beforeLines="1" w:after="2" w:afterLines="1"/>
        <w:rPr>
          <w:rFonts w:ascii="Arial" w:hAnsi="Arial" w:cs="Arial"/>
        </w:rPr>
      </w:pPr>
      <w:r w:rsidRPr="00DD156C">
        <w:rPr>
          <w:rFonts w:ascii="Arial" w:hAnsi="Arial" w:cs="Arial"/>
        </w:rPr>
        <w:t>2015 Ny värmepanna installerades av Schneider Electric Buildings</w:t>
      </w:r>
    </w:p>
    <w:p w:rsidR="00B614AD" w:rsidP="00B614AD" w:rsidRDefault="00B614AD" w14:paraId="14ABC7DC" w14:textId="77777777">
      <w:pPr>
        <w:spacing w:before="2" w:beforeLines="1" w:after="2" w:afterLines="1"/>
        <w:rPr>
          <w:rFonts w:ascii="Arial" w:hAnsi="Arial" w:cs="Arial"/>
        </w:rPr>
      </w:pPr>
    </w:p>
    <w:p w:rsidRPr="009C16A8" w:rsidR="00B614AD" w:rsidP="00B614AD" w:rsidRDefault="00B614AD" w14:paraId="1D1F1053" w14:textId="77777777">
      <w:pPr>
        <w:spacing w:before="2" w:beforeLines="1" w:after="2" w:afterLines="1"/>
        <w:rPr>
          <w:rFonts w:ascii="Arial" w:hAnsi="Arial" w:cs="Arial"/>
          <w:b/>
        </w:rPr>
      </w:pPr>
      <w:r w:rsidRPr="009C16A8">
        <w:rPr>
          <w:rFonts w:ascii="Arial" w:hAnsi="Arial" w:cs="Arial"/>
          <w:b/>
        </w:rPr>
        <w:t>TERRASS</w:t>
      </w:r>
    </w:p>
    <w:p w:rsidR="00B614AD" w:rsidP="00B614AD" w:rsidRDefault="00B614AD" w14:paraId="4BC20BFB" w14:textId="77777777">
      <w:pPr>
        <w:spacing w:before="2" w:beforeLines="1" w:after="2" w:afterLines="1"/>
        <w:rPr>
          <w:rFonts w:ascii="Arial" w:hAnsi="Arial" w:cs="Arial"/>
        </w:rPr>
      </w:pPr>
      <w:r>
        <w:rPr>
          <w:rFonts w:ascii="Arial" w:hAnsi="Arial" w:cs="Arial"/>
        </w:rPr>
        <w:t>2017 Ny trätrall installerades av Plåtentusiasterna.</w:t>
      </w:r>
    </w:p>
    <w:p w:rsidR="00B614AD" w:rsidP="00B614AD" w:rsidRDefault="005451EB" w14:paraId="6E526F20" w14:textId="40A38E26">
      <w:pPr>
        <w:spacing w:before="2" w:beforeLines="1" w:after="2" w:afterLines="1"/>
        <w:rPr>
          <w:rFonts w:ascii="Arial" w:hAnsi="Arial" w:cs="Arial"/>
        </w:rPr>
      </w:pPr>
      <w:r>
        <w:rPr>
          <w:rFonts w:ascii="Arial" w:hAnsi="Arial" w:cs="Arial"/>
        </w:rPr>
        <w:t>2017 Nya ter</w:t>
      </w:r>
      <w:r w:rsidR="00B614AD">
        <w:rPr>
          <w:rFonts w:ascii="Arial" w:hAnsi="Arial" w:cs="Arial"/>
        </w:rPr>
        <w:t>as</w:t>
      </w:r>
      <w:r>
        <w:rPr>
          <w:rFonts w:ascii="Arial" w:hAnsi="Arial" w:cs="Arial"/>
        </w:rPr>
        <w:t>s</w:t>
      </w:r>
      <w:r w:rsidR="00B614AD">
        <w:rPr>
          <w:rFonts w:ascii="Arial" w:hAnsi="Arial" w:cs="Arial"/>
        </w:rPr>
        <w:t>möbler inköptes</w:t>
      </w:r>
    </w:p>
    <w:p w:rsidR="00B614AD" w:rsidP="00B614AD" w:rsidRDefault="00B614AD" w14:paraId="6B7E21BF" w14:textId="77777777">
      <w:pPr>
        <w:spacing w:before="2" w:beforeLines="1" w:after="2" w:afterLines="1"/>
        <w:rPr>
          <w:rFonts w:ascii="Arial" w:hAnsi="Arial" w:cs="Arial"/>
        </w:rPr>
      </w:pPr>
    </w:p>
    <w:p w:rsidRPr="00F759AC" w:rsidR="00B614AD" w:rsidP="00B614AD" w:rsidRDefault="00B614AD" w14:paraId="60E197CB" w14:textId="77777777">
      <w:pPr>
        <w:spacing w:before="2" w:beforeLines="1" w:after="2" w:afterLines="1"/>
        <w:rPr>
          <w:rFonts w:ascii="Arial" w:hAnsi="Arial" w:cs="Arial"/>
        </w:rPr>
      </w:pPr>
      <w:r w:rsidRPr="00DD156C">
        <w:rPr>
          <w:rFonts w:ascii="Arial" w:hAnsi="Arial" w:cs="Arial"/>
          <w:b/>
        </w:rPr>
        <w:t>GÅRDEN</w:t>
      </w:r>
    </w:p>
    <w:p w:rsidRPr="00DD156C" w:rsidR="00B614AD" w:rsidP="00B614AD" w:rsidRDefault="00B614AD" w14:paraId="498926E1" w14:textId="77777777">
      <w:pPr>
        <w:rPr>
          <w:rFonts w:ascii="Arial" w:hAnsi="Arial" w:cs="Arial"/>
        </w:rPr>
      </w:pPr>
      <w:r w:rsidRPr="00DD156C">
        <w:rPr>
          <w:rFonts w:ascii="Arial" w:hAnsi="Arial" w:cs="Arial"/>
        </w:rPr>
        <w:t>2014 planterades buskar på husets södra gavel</w:t>
      </w:r>
    </w:p>
    <w:p w:rsidRPr="00DD156C" w:rsidR="00B614AD" w:rsidP="00B614AD" w:rsidRDefault="00B614AD" w14:paraId="2DA5614D" w14:textId="77777777">
      <w:pPr>
        <w:rPr>
          <w:rFonts w:ascii="Arial" w:hAnsi="Arial" w:cs="Arial"/>
        </w:rPr>
      </w:pPr>
      <w:r w:rsidRPr="00DD156C">
        <w:rPr>
          <w:rFonts w:ascii="Arial" w:hAnsi="Arial" w:cs="Arial"/>
        </w:rPr>
        <w:t>2015 planterades buskar längs husets västra långsida.</w:t>
      </w:r>
    </w:p>
    <w:p w:rsidR="00B614AD" w:rsidP="00B614AD" w:rsidRDefault="00B614AD" w14:paraId="3C929F77" w14:textId="77777777">
      <w:pPr>
        <w:rPr>
          <w:rFonts w:ascii="Arial" w:hAnsi="Arial" w:cs="Arial"/>
        </w:rPr>
      </w:pPr>
    </w:p>
    <w:p w:rsidRPr="00DD156C" w:rsidR="00B614AD" w:rsidP="00B614AD" w:rsidRDefault="00B614AD" w14:paraId="5FFC5F90" w14:textId="77777777">
      <w:pPr>
        <w:spacing w:before="2" w:beforeLines="1" w:after="2" w:afterLines="1"/>
        <w:rPr>
          <w:rFonts w:ascii="Arial" w:hAnsi="Arial" w:cs="Arial"/>
          <w:b/>
        </w:rPr>
      </w:pPr>
      <w:r w:rsidRPr="00DD156C">
        <w:rPr>
          <w:rFonts w:ascii="Arial" w:hAnsi="Arial" w:cs="Arial"/>
          <w:b/>
        </w:rPr>
        <w:t>AVRINNINGSBRUNN</w:t>
      </w:r>
    </w:p>
    <w:p w:rsidR="00B614AD" w:rsidP="00B614AD" w:rsidRDefault="00B614AD" w14:paraId="6FEAEE27" w14:textId="77777777">
      <w:pPr>
        <w:spacing w:before="2" w:beforeLines="1" w:after="2" w:afterLines="1"/>
        <w:rPr>
          <w:rFonts w:ascii="Arial" w:hAnsi="Arial" w:cs="Arial"/>
        </w:rPr>
      </w:pPr>
      <w:r w:rsidRPr="00DD156C">
        <w:rPr>
          <w:rFonts w:ascii="Arial" w:hAnsi="Arial" w:cs="Arial"/>
        </w:rPr>
        <w:t>2013 grävdes och installerades för att leda bort vatten från fastigheten</w:t>
      </w:r>
    </w:p>
    <w:p w:rsidR="00B614AD" w:rsidP="00B614AD" w:rsidRDefault="00B614AD" w14:paraId="22BF3C04" w14:textId="77777777">
      <w:pPr>
        <w:spacing w:before="2" w:beforeLines="1" w:after="2" w:afterLines="1"/>
        <w:rPr>
          <w:rFonts w:ascii="Arial" w:hAnsi="Arial" w:cs="Arial"/>
        </w:rPr>
      </w:pPr>
    </w:p>
    <w:p w:rsidRPr="00DD156C" w:rsidR="00B614AD" w:rsidP="00B614AD" w:rsidRDefault="00B614AD" w14:paraId="1D6E2405" w14:textId="77777777">
      <w:pPr>
        <w:rPr>
          <w:rFonts w:ascii="Arial" w:hAnsi="Arial" w:cs="Arial"/>
        </w:rPr>
      </w:pPr>
    </w:p>
    <w:p w:rsidRPr="00DD156C" w:rsidR="00B614AD" w:rsidP="00B614AD" w:rsidRDefault="00B614AD" w14:paraId="2568A0FF" w14:textId="77777777">
      <w:pPr>
        <w:spacing w:before="2" w:beforeLines="1" w:after="2" w:afterLines="1"/>
        <w:rPr>
          <w:rFonts w:ascii="Arial" w:hAnsi="Arial" w:cs="Arial"/>
        </w:rPr>
      </w:pPr>
    </w:p>
    <w:p w:rsidRPr="00DD156C" w:rsidR="00B614AD" w:rsidP="00B614AD" w:rsidRDefault="00B614AD" w14:paraId="39F50D8F" w14:textId="77777777">
      <w:pPr>
        <w:spacing w:before="2" w:beforeLines="1" w:after="2" w:afterLines="1"/>
        <w:rPr>
          <w:rFonts w:ascii="Arial" w:hAnsi="Arial" w:cs="Arial"/>
        </w:rPr>
      </w:pPr>
    </w:p>
    <w:p w:rsidRPr="00DD156C" w:rsidR="00B614AD" w:rsidP="00B614AD" w:rsidRDefault="00B614AD" w14:paraId="09160643" w14:textId="77777777">
      <w:pPr>
        <w:spacing w:before="2" w:beforeLines="1" w:after="2" w:afterLines="1"/>
        <w:rPr>
          <w:rFonts w:ascii="Arial" w:hAnsi="Arial" w:cs="Arial"/>
        </w:rPr>
      </w:pPr>
    </w:p>
    <w:p w:rsidRPr="00DD156C" w:rsidR="00B614AD" w:rsidP="00B614AD" w:rsidRDefault="00B614AD" w14:paraId="2CFAED9E" w14:textId="77777777">
      <w:pPr>
        <w:spacing w:before="2" w:beforeLines="1" w:after="2" w:afterLines="1"/>
        <w:rPr>
          <w:rFonts w:ascii="Arial" w:hAnsi="Arial" w:cs="Arial"/>
        </w:rPr>
      </w:pPr>
    </w:p>
    <w:p w:rsidRPr="006259E9" w:rsidR="00906C4A" w:rsidP="00906C4A" w:rsidRDefault="00906C4A" w14:paraId="0B2E797A" w14:textId="2FA6934C">
      <w:pPr>
        <w:pStyle w:val="Rubrik1"/>
      </w:pPr>
      <w:bookmarkStart w:name="_Toc161066820" w:id="2"/>
      <w:r w:rsidRPr="006259E9">
        <w:lastRenderedPageBreak/>
        <w:t>Föreningens grund och organisation</w:t>
      </w:r>
      <w:bookmarkEnd w:id="2"/>
    </w:p>
    <w:p w:rsidR="00906C4A" w:rsidP="00906C4A" w:rsidRDefault="00906C4A" w14:paraId="10F6FE70" w14:textId="77777777">
      <w:pPr>
        <w:jc w:val="both"/>
      </w:pPr>
      <w:r>
        <w:t xml:space="preserve">Den stora skillnaden mot </w:t>
      </w:r>
      <w:r w:rsidR="007D167D">
        <w:t xml:space="preserve">en </w:t>
      </w:r>
      <w:r>
        <w:t xml:space="preserve">hyresrätt är att du tillsammans med de andra medlemmarna i </w:t>
      </w:r>
      <w:r w:rsidR="007D167D">
        <w:t>bostadsrätts</w:t>
      </w:r>
      <w:r>
        <w:t>föreningen äger fastigheten du bor i. Om man jämför med hyresrätt har du mycket större möjlighet att påverka ditt boend</w:t>
      </w:r>
      <w:r w:rsidR="007D167D">
        <w:t>e och de kostnader det innebär genom t ex engagemang i styrelsen.</w:t>
      </w:r>
    </w:p>
    <w:p w:rsidR="00906C4A" w:rsidP="00906C4A" w:rsidRDefault="00906C4A" w14:paraId="6E8BBC3E" w14:textId="77777777">
      <w:pPr>
        <w:jc w:val="both"/>
      </w:pPr>
    </w:p>
    <w:p w:rsidR="00906C4A" w:rsidP="00906C4A" w:rsidRDefault="00906C4A" w14:paraId="01C18127" w14:textId="77777777">
      <w:pPr>
        <w:jc w:val="both"/>
      </w:pPr>
      <w:r>
        <w:t>Du kan lämna förslag på sådant som du tycker borde ordnas eller rättas till. Antingen talar du med styrelsen direkt eller skriver motion till årsstämman. Se vidare i avsnittet om motioner.</w:t>
      </w:r>
    </w:p>
    <w:p w:rsidR="00906C4A" w:rsidP="00906C4A" w:rsidRDefault="00906C4A" w14:paraId="7784548F" w14:textId="77777777">
      <w:pPr>
        <w:jc w:val="both"/>
      </w:pPr>
    </w:p>
    <w:p w:rsidR="00906C4A" w:rsidP="00906C4A" w:rsidRDefault="008C1831" w14:paraId="2AACF647" w14:textId="77777777">
      <w:pPr>
        <w:jc w:val="both"/>
      </w:pPr>
      <w:r>
        <w:t>Det är</w:t>
      </w:r>
      <w:r w:rsidR="00906C4A">
        <w:t xml:space="preserve"> du själv som är med och avgör hur ditt boende ska vara. </w:t>
      </w:r>
    </w:p>
    <w:p w:rsidR="00906C4A" w:rsidP="00906C4A" w:rsidRDefault="00906C4A" w14:paraId="4870C3CE" w14:textId="77777777">
      <w:pPr>
        <w:jc w:val="both"/>
      </w:pPr>
    </w:p>
    <w:p w:rsidRPr="0011432A" w:rsidR="00906C4A" w:rsidP="00906C4A" w:rsidRDefault="00906C4A" w14:paraId="291490A7" w14:textId="77777777">
      <w:pPr>
        <w:pStyle w:val="Rubrik2"/>
      </w:pPr>
      <w:bookmarkStart w:name="_Toc161066821" w:id="3"/>
      <w:r w:rsidRPr="0011432A">
        <w:t>Stadgar</w:t>
      </w:r>
      <w:bookmarkEnd w:id="3"/>
    </w:p>
    <w:p w:rsidR="00906C4A" w:rsidP="00906C4A" w:rsidRDefault="00906C4A" w14:paraId="14FE0FD7" w14:textId="77777777">
      <w:pPr>
        <w:jc w:val="both"/>
      </w:pPr>
      <w:r>
        <w:t>Stadgar</w:t>
      </w:r>
      <w:r w:rsidR="008C1831">
        <w:t xml:space="preserve">na </w:t>
      </w:r>
      <w:r>
        <w:t xml:space="preserve">är den regelsamling som tjänar som rättesnöre för både boende och för styrelsen. De är till största delen baserade på två olika lagar, </w:t>
      </w:r>
      <w:r w:rsidRPr="00A27619">
        <w:rPr>
          <w:i/>
        </w:rPr>
        <w:t>Bostadsrättslagen</w:t>
      </w:r>
      <w:r>
        <w:t xml:space="preserve"> och </w:t>
      </w:r>
      <w:r w:rsidRPr="00A27619">
        <w:rPr>
          <w:i/>
        </w:rPr>
        <w:t>Lagen om ekonomiska föreningar</w:t>
      </w:r>
      <w:r>
        <w:t xml:space="preserve">. Stadgarna är godkända av föreningsstämman samt registrerade på Länsstyrelsen. </w:t>
      </w:r>
    </w:p>
    <w:p w:rsidR="00906C4A" w:rsidP="00906C4A" w:rsidRDefault="00906C4A" w14:paraId="71B27548" w14:textId="77777777">
      <w:pPr>
        <w:jc w:val="both"/>
      </w:pPr>
      <w:r>
        <w:t xml:space="preserve">   </w:t>
      </w:r>
    </w:p>
    <w:p w:rsidR="00906C4A" w:rsidP="00906C4A" w:rsidRDefault="003C4ED5" w14:paraId="664A449D" w14:textId="77777777">
      <w:pPr>
        <w:jc w:val="both"/>
      </w:pPr>
      <w:hyperlink w:history="1" r:id="rId22">
        <w:r w:rsidRPr="008C1831" w:rsidR="00906C4A">
          <w:rPr>
            <w:rStyle w:val="Hyperlnk"/>
          </w:rPr>
          <w:t>Stadgarna</w:t>
        </w:r>
      </w:hyperlink>
      <w:r w:rsidR="00906C4A">
        <w:t xml:space="preserve"> finns publicerade på hemsidan Det är din skyldighet att känna till dem. Är det något du inte förstår är du alltid välkommen att fråga.</w:t>
      </w:r>
      <w:r w:rsidR="008C1831">
        <w:t xml:space="preserve"> </w:t>
      </w:r>
    </w:p>
    <w:p w:rsidR="00906C4A" w:rsidP="00906C4A" w:rsidRDefault="00906C4A" w14:paraId="4A3725CF" w14:textId="77777777">
      <w:pPr>
        <w:jc w:val="both"/>
      </w:pPr>
    </w:p>
    <w:p w:rsidRPr="00E82BF0" w:rsidR="00906C4A" w:rsidP="00906C4A" w:rsidRDefault="00906C4A" w14:paraId="40B249D2" w14:textId="77777777">
      <w:pPr>
        <w:pStyle w:val="Rubrik2"/>
      </w:pPr>
      <w:bookmarkStart w:name="_Toc161066822" w:id="4"/>
      <w:r w:rsidRPr="00E82BF0">
        <w:t>Hemsida</w:t>
      </w:r>
      <w:bookmarkEnd w:id="4"/>
    </w:p>
    <w:p w:rsidR="00906C4A" w:rsidP="00906C4A" w:rsidRDefault="00906C4A" w14:paraId="12C6CC0B" w14:textId="77777777">
      <w:pPr>
        <w:jc w:val="both"/>
      </w:pPr>
      <w:r>
        <w:t xml:space="preserve">Brf Pennan har en egen hemsida. Den riktar sig främst till mäklare och spekulanter. Här finns uppgifter om fastigheten och föreningen. Dessutom finns stadgarna, senaste årsredovisningen samt senaste versionen av det här informationshäftet. </w:t>
      </w:r>
    </w:p>
    <w:p w:rsidR="007D167D" w:rsidP="00906C4A" w:rsidRDefault="007D167D" w14:paraId="6F8E71CC" w14:textId="77777777">
      <w:pPr>
        <w:jc w:val="both"/>
      </w:pPr>
    </w:p>
    <w:p w:rsidR="00906C4A" w:rsidP="00906C4A" w:rsidRDefault="003C4ED5" w14:paraId="46B09AF7" w14:textId="77777777">
      <w:pPr>
        <w:jc w:val="both"/>
      </w:pPr>
      <w:hyperlink w:history="1" r:id="rId23">
        <w:r w:rsidRPr="00FE767C" w:rsidR="00906C4A">
          <w:rPr>
            <w:rStyle w:val="Hyperlnk"/>
          </w:rPr>
          <w:t>www.sbc.se/pennan24</w:t>
        </w:r>
      </w:hyperlink>
    </w:p>
    <w:p w:rsidR="00906C4A" w:rsidP="00906C4A" w:rsidRDefault="00906C4A" w14:paraId="0035D950" w14:textId="77777777">
      <w:pPr>
        <w:jc w:val="both"/>
      </w:pPr>
    </w:p>
    <w:p w:rsidRPr="0011432A" w:rsidR="00906C4A" w:rsidP="00906C4A" w:rsidRDefault="00906C4A" w14:paraId="2CDE94E6" w14:textId="77777777">
      <w:pPr>
        <w:pStyle w:val="Rubrik2"/>
      </w:pPr>
      <w:bookmarkStart w:name="_Toc161066823" w:id="5"/>
      <w:r w:rsidRPr="0011432A">
        <w:t>Föreningsstämma</w:t>
      </w:r>
      <w:r>
        <w:t>n</w:t>
      </w:r>
      <w:bookmarkEnd w:id="5"/>
    </w:p>
    <w:p w:rsidR="00906C4A" w:rsidP="00906C4A" w:rsidRDefault="00906C4A" w14:paraId="7203164B" w14:textId="77777777">
      <w:pPr>
        <w:jc w:val="both"/>
      </w:pPr>
      <w:r>
        <w:t>Föreningsstämman föreningens högsta beslutande organ. Ordinarie stämma hålls en gång årligen, före maj månads utgång. Då behandlas styrelsens årsredovisning och det sker val av styrelse och revisorer. Extrastämma kan hållas när styrelsen anser någon fråga så viktig att medlemmarna bör besluta, eller om revisorerna eller minst 10 procent av medlemmarna så önskar.</w:t>
      </w:r>
    </w:p>
    <w:p w:rsidR="00906C4A" w:rsidP="00906C4A" w:rsidRDefault="00906C4A" w14:paraId="7B7B2232" w14:textId="77777777">
      <w:pPr>
        <w:jc w:val="both"/>
      </w:pPr>
      <w:r>
        <w:t xml:space="preserve">   </w:t>
      </w:r>
    </w:p>
    <w:p w:rsidR="00906C4A" w:rsidP="00906C4A" w:rsidRDefault="00906C4A" w14:paraId="3DDBC82F" w14:textId="77777777">
      <w:pPr>
        <w:jc w:val="both"/>
      </w:pPr>
      <w:r>
        <w:t>Som medlem i en bostadsrättsförening har du genom att närvara vid stämman möjlighet att själv vara med och påverka din boendemiljö, boendekostnad och andra frågor som rör föreningen.</w:t>
      </w:r>
    </w:p>
    <w:p w:rsidR="00906C4A" w:rsidP="00906C4A" w:rsidRDefault="00906C4A" w14:paraId="339B7BD5" w14:textId="77777777">
      <w:pPr>
        <w:jc w:val="both"/>
      </w:pPr>
    </w:p>
    <w:p w:rsidRPr="0011432A" w:rsidR="00906C4A" w:rsidP="00906C4A" w:rsidRDefault="00906C4A" w14:paraId="6EEA5C2A" w14:textId="77777777">
      <w:pPr>
        <w:pStyle w:val="Rubrik2"/>
      </w:pPr>
      <w:bookmarkStart w:name="_Toc161066824" w:id="6"/>
      <w:r w:rsidRPr="0011432A">
        <w:t>Röstning och fullmakt</w:t>
      </w:r>
      <w:bookmarkEnd w:id="6"/>
    </w:p>
    <w:p w:rsidR="00906C4A" w:rsidP="00906C4A" w:rsidRDefault="00906C4A" w14:paraId="2FDEA388" w14:textId="77777777">
      <w:pPr>
        <w:jc w:val="both"/>
      </w:pPr>
      <w:r>
        <w:t xml:space="preserve">I en bostadsrättsförening är det medlemmarna själva som bestämmer. Beslut tas på föreningsstämman genom röstning. Därför görs en förteckning över de närvarande medlemmarna och den brukar fastställas som röstlängd. Principen är att en bostadsrätt har en röst. En bostadsrättsinnehavare som inte kan närvara har möjlighet att rösta genom att skriva </w:t>
      </w:r>
      <w:r>
        <w:lastRenderedPageBreak/>
        <w:t>en fullmakt till exempelvis någon i familjen. Men ingen får vara ombud för mer än en medlem.</w:t>
      </w:r>
    </w:p>
    <w:p w:rsidR="00906C4A" w:rsidP="00906C4A" w:rsidRDefault="00906C4A" w14:paraId="0B345E05" w14:textId="77777777">
      <w:pPr>
        <w:jc w:val="both"/>
      </w:pPr>
    </w:p>
    <w:p w:rsidRPr="0011432A" w:rsidR="00906C4A" w:rsidP="00906C4A" w:rsidRDefault="00906C4A" w14:paraId="73078F79" w14:textId="77777777">
      <w:pPr>
        <w:pStyle w:val="Rubrik2"/>
      </w:pPr>
      <w:bookmarkStart w:name="_Toc161066825" w:id="7"/>
      <w:r w:rsidRPr="0011432A">
        <w:t>Årsredovisningen</w:t>
      </w:r>
      <w:bookmarkEnd w:id="7"/>
    </w:p>
    <w:p w:rsidR="00906C4A" w:rsidP="00906C4A" w:rsidRDefault="00906C4A" w14:paraId="041814DD" w14:textId="77777777">
      <w:pPr>
        <w:jc w:val="both"/>
      </w:pPr>
      <w:r>
        <w:t>Vid ordinarie föreningsstämma ska medlemmarna granska styrelsens arbete under den gångna perioden, så väl verksamhetsmässigt som ekonomiskt. Årsredovisningen är en sammanfattning som består av verksamhetsberättelse, resultat- och balansräkning samt revisionsberättelsen.</w:t>
      </w:r>
    </w:p>
    <w:p w:rsidR="00906C4A" w:rsidP="00906C4A" w:rsidRDefault="00906C4A" w14:paraId="2AE51829" w14:textId="77777777">
      <w:pPr>
        <w:jc w:val="both"/>
      </w:pPr>
    </w:p>
    <w:p w:rsidR="00906C4A" w:rsidP="00906C4A" w:rsidRDefault="00906C4A" w14:paraId="31DCA760" w14:textId="77777777">
      <w:pPr>
        <w:numPr>
          <w:ilvl w:val="0"/>
          <w:numId w:val="1"/>
        </w:numPr>
        <w:jc w:val="both"/>
      </w:pPr>
      <w:r w:rsidRPr="0011432A">
        <w:rPr>
          <w:b/>
        </w:rPr>
        <w:t>Verksamhetsberättelsen</w:t>
      </w:r>
      <w:r>
        <w:t xml:space="preserve"> redogör i text för verksamheten och utarbetas av föreningens styrelse.</w:t>
      </w:r>
    </w:p>
    <w:p w:rsidR="00906C4A" w:rsidP="00906C4A" w:rsidRDefault="00906C4A" w14:paraId="790DD67A" w14:textId="77777777">
      <w:pPr>
        <w:ind w:left="720"/>
        <w:jc w:val="both"/>
      </w:pPr>
    </w:p>
    <w:p w:rsidR="00906C4A" w:rsidP="00906C4A" w:rsidRDefault="00906C4A" w14:paraId="22EA06E6" w14:textId="77777777">
      <w:pPr>
        <w:numPr>
          <w:ilvl w:val="0"/>
          <w:numId w:val="1"/>
        </w:numPr>
        <w:jc w:val="both"/>
      </w:pPr>
      <w:r w:rsidRPr="00960774">
        <w:rPr>
          <w:b/>
        </w:rPr>
        <w:t>Resultaträkningen</w:t>
      </w:r>
      <w:r>
        <w:t xml:space="preserve"> visar föreningens samtliga intäkter och kostnader för verksamhetsåret. </w:t>
      </w:r>
    </w:p>
    <w:p w:rsidR="00906C4A" w:rsidP="00906C4A" w:rsidRDefault="00906C4A" w14:paraId="071773B5" w14:textId="77777777">
      <w:pPr>
        <w:jc w:val="both"/>
      </w:pPr>
    </w:p>
    <w:p w:rsidR="00906C4A" w:rsidP="00906C4A" w:rsidRDefault="00906C4A" w14:paraId="29BEAB8A" w14:textId="77777777">
      <w:pPr>
        <w:numPr>
          <w:ilvl w:val="0"/>
          <w:numId w:val="1"/>
        </w:numPr>
        <w:jc w:val="both"/>
      </w:pPr>
      <w:r w:rsidRPr="005C239C">
        <w:rPr>
          <w:b/>
        </w:rPr>
        <w:t>Balansräkningen</w:t>
      </w:r>
      <w:r>
        <w:t xml:space="preserve"> visar föreningens samtliga tillgångar och skulder per bokslutsdatum. Föreningens tillgångar består av anläggningstillgångar (t.ex. fastigheten, inventarier) samt omsättningstillgångar (fodringar, kontanter). Föreningens skulder är fastighetslånen samt olika slag av kortfristiga skulder (förskottshyror, leverantörsskulder, ännu ej betalda kostnader). Som eget kapital redovisas grundavgifter, reserveringar samt disponibla vinstmedel. Notförklaringarna kompletterar siffermaterialet i resultat- och balansräkningen.</w:t>
      </w:r>
    </w:p>
    <w:p w:rsidR="00906C4A" w:rsidP="00906C4A" w:rsidRDefault="00906C4A" w14:paraId="12C79D3C" w14:textId="77777777">
      <w:pPr>
        <w:jc w:val="both"/>
      </w:pPr>
    </w:p>
    <w:p w:rsidR="00906C4A" w:rsidP="00906C4A" w:rsidRDefault="00906C4A" w14:paraId="0EE7C0F2" w14:textId="77777777">
      <w:pPr>
        <w:numPr>
          <w:ilvl w:val="0"/>
          <w:numId w:val="1"/>
        </w:numPr>
        <w:jc w:val="both"/>
      </w:pPr>
      <w:r w:rsidRPr="009074B6">
        <w:rPr>
          <w:b/>
        </w:rPr>
        <w:t>Revisionsberättelsen</w:t>
      </w:r>
      <w:r>
        <w:t xml:space="preserve"> där revisorerna ska uttala sig om fastställandet av resultat- och balansräkningen, om styrelsens förslag till användandet av överskott eller täckande av underskott samt till- eller avstyrka ansvarsfrihet för styrelsens ledamöter. </w:t>
      </w:r>
    </w:p>
    <w:p w:rsidR="00906C4A" w:rsidP="00906C4A" w:rsidRDefault="00906C4A" w14:paraId="6BE1B597" w14:textId="77777777">
      <w:pPr>
        <w:jc w:val="both"/>
        <w:rPr>
          <w:b/>
        </w:rPr>
      </w:pPr>
    </w:p>
    <w:p w:rsidR="00906C4A" w:rsidP="00906C4A" w:rsidRDefault="00906C4A" w14:paraId="4D004C1A" w14:textId="77777777">
      <w:pPr>
        <w:numPr>
          <w:ilvl w:val="0"/>
          <w:numId w:val="1"/>
        </w:numPr>
        <w:jc w:val="both"/>
      </w:pPr>
      <w:r w:rsidRPr="00720C1C">
        <w:rPr>
          <w:b/>
        </w:rPr>
        <w:t>Ansvarsfrihet</w:t>
      </w:r>
      <w:r>
        <w:t>. När stämman har behandlat årsredovisningen och tagit del av vad revisorerna tycker om styrelsens arbete under verksamhetsåret är det dags för beslut. Anses allt korrekt och om styrelsen har skött föreningen på ett bra sätt föreslås det att styrelsen beviljas ansvarsfrihet. Ansvaret övergår härmed från styrelsen till föreningens medlemmar.</w:t>
      </w:r>
    </w:p>
    <w:p w:rsidR="00906C4A" w:rsidP="00906C4A" w:rsidRDefault="00906C4A" w14:paraId="1F74712A" w14:textId="77777777">
      <w:pPr>
        <w:jc w:val="both"/>
      </w:pPr>
    </w:p>
    <w:p w:rsidR="00906C4A" w:rsidP="00906C4A" w:rsidRDefault="00906C4A" w14:paraId="51262B6D" w14:textId="77777777">
      <w:pPr>
        <w:jc w:val="both"/>
      </w:pPr>
      <w:r>
        <w:t>Om något fel begåtts eller om redovisningen inte är fullständig kan det betyda att föreningen ställer styrelsen personligt ansvariga för det felaktiga. En extra stämma kan då utlysas för att klara ut det.</w:t>
      </w:r>
    </w:p>
    <w:p w:rsidR="00906C4A" w:rsidP="00906C4A" w:rsidRDefault="00906C4A" w14:paraId="405CE644" w14:textId="77777777">
      <w:pPr>
        <w:jc w:val="both"/>
      </w:pPr>
    </w:p>
    <w:p w:rsidRPr="00921B61" w:rsidR="00906C4A" w:rsidP="00906C4A" w:rsidRDefault="00906C4A" w14:paraId="46FA873C" w14:textId="77777777">
      <w:pPr>
        <w:pStyle w:val="Rubrik2"/>
      </w:pPr>
      <w:bookmarkStart w:name="_Toc161066826" w:id="8"/>
      <w:r w:rsidRPr="00921B61">
        <w:t>Valberedningen</w:t>
      </w:r>
      <w:bookmarkEnd w:id="8"/>
    </w:p>
    <w:p w:rsidR="00906C4A" w:rsidP="00906C4A" w:rsidRDefault="00906C4A" w14:paraId="1422DC0C" w14:textId="77777777">
      <w:pPr>
        <w:jc w:val="both"/>
      </w:pPr>
      <w:r>
        <w:t>Valberedningen väljs på årsstämman. Valberedningens uppgift är att lägga fram förslag på personer som kan ingå i styrelsen det kommande verksamhetsåret. Valberedningen kan även ta fram lämpliga revisorskandidater. Valberedningen presenterar sitt förslag inför årsstämman, därefter sker röstning.</w:t>
      </w:r>
    </w:p>
    <w:p w:rsidR="00906C4A" w:rsidP="00906C4A" w:rsidRDefault="00906C4A" w14:paraId="18606445" w14:textId="77777777">
      <w:pPr>
        <w:jc w:val="both"/>
      </w:pPr>
    </w:p>
    <w:p w:rsidRPr="00921B61" w:rsidR="00906C4A" w:rsidP="00906C4A" w:rsidRDefault="00906C4A" w14:paraId="44F36F7A" w14:textId="77777777">
      <w:pPr>
        <w:pStyle w:val="Rubrik2"/>
      </w:pPr>
      <w:bookmarkStart w:name="_Toc161066827" w:id="9"/>
      <w:r w:rsidRPr="00921B61">
        <w:lastRenderedPageBreak/>
        <w:t>Motioner</w:t>
      </w:r>
      <w:bookmarkEnd w:id="9"/>
    </w:p>
    <w:p w:rsidR="00906C4A" w:rsidP="00906C4A" w:rsidRDefault="00906C4A" w14:paraId="4A086EF1" w14:textId="77777777">
      <w:pPr>
        <w:jc w:val="both"/>
      </w:pPr>
      <w:r>
        <w:t xml:space="preserve">Till föreningsstämman är det fritt för medlemmarna att komma med förslag. För att ett förslag ska tas upp på en föreningsstämman ska medlemmen komma in med en motion i ärendet till styrelsen. På stämman går det inte att fatta beslut om ärenden som inte står på dagordningen. </w:t>
      </w:r>
    </w:p>
    <w:p w:rsidR="00906C4A" w:rsidP="00906C4A" w:rsidRDefault="00906C4A" w14:paraId="4094E24D" w14:textId="77777777">
      <w:pPr>
        <w:jc w:val="both"/>
      </w:pPr>
      <w:r>
        <w:t xml:space="preserve">För att styrelsen ska få en chans att yttra sig över förslagen säger stadgarna att alla motioner ska vara skriftliga och att de ska vara styrelsen tillhanda inom föreskriven tid. </w:t>
      </w:r>
    </w:p>
    <w:p w:rsidR="00906C4A" w:rsidP="00906C4A" w:rsidRDefault="00906C4A" w14:paraId="2ABA7A24" w14:textId="77777777">
      <w:pPr>
        <w:jc w:val="both"/>
      </w:pPr>
    </w:p>
    <w:p w:rsidR="00906C4A" w:rsidP="00906C4A" w:rsidRDefault="00906C4A" w14:paraId="4EEC8C92" w14:textId="77777777">
      <w:pPr>
        <w:numPr>
          <w:ilvl w:val="0"/>
          <w:numId w:val="2"/>
        </w:numPr>
        <w:jc w:val="both"/>
      </w:pPr>
      <w:r>
        <w:t>Om styrelsen tycker att ett förslag är utmärkt föreslår den stämman att anta motionen i sin helhet.</w:t>
      </w:r>
    </w:p>
    <w:p w:rsidR="00906C4A" w:rsidP="00906C4A" w:rsidRDefault="00906C4A" w14:paraId="63D9A08B" w14:textId="77777777">
      <w:pPr>
        <w:ind w:left="720"/>
        <w:jc w:val="both"/>
      </w:pPr>
    </w:p>
    <w:p w:rsidR="00906C4A" w:rsidP="00906C4A" w:rsidRDefault="00906C4A" w14:paraId="2EF0D6BA" w14:textId="77777777">
      <w:pPr>
        <w:numPr>
          <w:ilvl w:val="0"/>
          <w:numId w:val="2"/>
        </w:numPr>
        <w:jc w:val="both"/>
      </w:pPr>
      <w:r>
        <w:t>Om styrelsen tycker att förslaget är bra, men att det kan finnas bättre lösningar, kan styrelsen lägga ett kompletterande förslag.</w:t>
      </w:r>
    </w:p>
    <w:p w:rsidR="00906C4A" w:rsidP="00906C4A" w:rsidRDefault="00906C4A" w14:paraId="686A7C6D" w14:textId="77777777">
      <w:pPr>
        <w:ind w:left="720"/>
        <w:jc w:val="both"/>
      </w:pPr>
    </w:p>
    <w:p w:rsidR="00906C4A" w:rsidP="00906C4A" w:rsidRDefault="00906C4A" w14:paraId="58346026" w14:textId="77777777">
      <w:pPr>
        <w:numPr>
          <w:ilvl w:val="0"/>
          <w:numId w:val="2"/>
        </w:numPr>
        <w:jc w:val="both"/>
      </w:pPr>
      <w:r>
        <w:t>Den tredje möjligheten är att styrelsen motsätter sig förslaget och då föreslår styrelsen stämman att avslå motionen.</w:t>
      </w:r>
    </w:p>
    <w:p w:rsidR="00906C4A" w:rsidP="00906C4A" w:rsidRDefault="00906C4A" w14:paraId="6C5989FD" w14:textId="77777777">
      <w:pPr>
        <w:jc w:val="both"/>
      </w:pPr>
    </w:p>
    <w:p w:rsidRPr="00E76EDA" w:rsidR="00906C4A" w:rsidP="00906C4A" w:rsidRDefault="00906C4A" w14:paraId="420F963D" w14:textId="77777777">
      <w:pPr>
        <w:pStyle w:val="Rubrik2"/>
      </w:pPr>
      <w:bookmarkStart w:name="_Toc161066828" w:id="10"/>
      <w:r w:rsidRPr="00E76EDA">
        <w:t>Styrelsearbetet</w:t>
      </w:r>
      <w:bookmarkEnd w:id="10"/>
    </w:p>
    <w:p w:rsidR="00906C4A" w:rsidP="00906C4A" w:rsidRDefault="00906C4A" w14:paraId="6B036837" w14:textId="77777777">
      <w:pPr>
        <w:jc w:val="both"/>
      </w:pPr>
      <w:r>
        <w:t xml:space="preserve">En styrelse i en bostadsrättsförening har ett mycket stort ansvar. Föreningens fastighet representerar miljonvärden. Därför ger stadgarna och olika lagar styrelsen en stark ställning. </w:t>
      </w:r>
    </w:p>
    <w:p w:rsidR="00906C4A" w:rsidP="00906C4A" w:rsidRDefault="00906C4A" w14:paraId="7CC1FFCF" w14:textId="77777777">
      <w:pPr>
        <w:jc w:val="both"/>
      </w:pPr>
      <w:r>
        <w:t xml:space="preserve">Styrelsen fattar beslut om fastighetens skötsel, underhåll och ekonomi. Styrelsen har inte befogenhet att fatta beslut om nybyggnad, tillbyggnad eller ombyggnad. För detta krävs stämmobeslut. </w:t>
      </w:r>
    </w:p>
    <w:p w:rsidR="00906C4A" w:rsidP="00906C4A" w:rsidRDefault="00906C4A" w14:paraId="397FB5E4" w14:textId="77777777">
      <w:pPr>
        <w:jc w:val="both"/>
      </w:pPr>
    </w:p>
    <w:p w:rsidR="00906C4A" w:rsidP="00906C4A" w:rsidRDefault="00906C4A" w14:paraId="7371B1E2" w14:textId="77777777">
      <w:pPr>
        <w:jc w:val="both"/>
      </w:pPr>
      <w:r>
        <w:t xml:space="preserve">Arbetsuppgifterna för styrelsen är av varierande slag. Ofta är det frågor som rör husets skötsel och underhåll som behandlas. Det är styrelsen som beslutar om hur stora avgifterna för medlemmarna ska vara. Styrelsen träffas ungefär en gång i månaden, eller vid behov. Utöver detta ska man kunna avsätta lite tid för andra saker som ska uträttas. Ju fler som är intresserade och tar del av styrelsearbetet, desto bättre. Så var inte blyg utan meddela valberedningen eller styrelsen om du är intresserad. </w:t>
      </w:r>
      <w:r w:rsidR="008C1831">
        <w:t>För arbetet i styrelsen utgår ett arvode.</w:t>
      </w:r>
    </w:p>
    <w:p w:rsidR="00906C4A" w:rsidP="00906C4A" w:rsidRDefault="00906C4A" w14:paraId="6BC224EF" w14:textId="77777777">
      <w:pPr>
        <w:jc w:val="both"/>
      </w:pPr>
    </w:p>
    <w:p w:rsidR="00906C4A" w:rsidP="00906C4A" w:rsidRDefault="00906C4A" w14:paraId="120FCC27" w14:textId="77777777">
      <w:pPr>
        <w:jc w:val="both"/>
        <w:rPr>
          <w:sz w:val="36"/>
          <w:szCs w:val="36"/>
        </w:rPr>
      </w:pPr>
    </w:p>
    <w:p w:rsidR="00906C4A" w:rsidP="00906C4A" w:rsidRDefault="00906C4A" w14:paraId="0317BA3B" w14:textId="77777777">
      <w:pPr>
        <w:jc w:val="both"/>
        <w:rPr>
          <w:sz w:val="36"/>
          <w:szCs w:val="36"/>
        </w:rPr>
      </w:pPr>
    </w:p>
    <w:p w:rsidRPr="005264C6" w:rsidR="00906C4A" w:rsidP="005264C6" w:rsidRDefault="00906C4A" w14:paraId="4050168A" w14:textId="77777777">
      <w:pPr>
        <w:pStyle w:val="Rubrik1"/>
      </w:pPr>
      <w:r>
        <w:br w:type="page"/>
      </w:r>
      <w:bookmarkStart w:name="_Toc161066829" w:id="11"/>
      <w:r w:rsidRPr="00C301C1">
        <w:lastRenderedPageBreak/>
        <w:t>Vår fastighet och din lägenhet</w:t>
      </w:r>
      <w:bookmarkEnd w:id="11"/>
    </w:p>
    <w:p w:rsidRPr="00C301C1" w:rsidR="00906C4A" w:rsidP="00906C4A" w:rsidRDefault="00906C4A" w14:paraId="5B7D934F" w14:textId="77777777">
      <w:pPr>
        <w:pStyle w:val="Rubrik2"/>
      </w:pPr>
      <w:bookmarkStart w:name="_Toc161066830" w:id="12"/>
      <w:r w:rsidRPr="00C301C1">
        <w:t>Avgifter</w:t>
      </w:r>
      <w:bookmarkEnd w:id="12"/>
    </w:p>
    <w:p w:rsidR="00906C4A" w:rsidP="00906C4A" w:rsidRDefault="00906C4A" w14:paraId="7B89331C" w14:textId="77777777">
      <w:pPr>
        <w:jc w:val="both"/>
      </w:pPr>
      <w:r>
        <w:t xml:space="preserve">Varje månad betalar du en avgift till föreningen. Den är avsedd att täcka din del av </w:t>
      </w:r>
      <w:r w:rsidR="008C1831">
        <w:t>de</w:t>
      </w:r>
      <w:r>
        <w:t xml:space="preserve"> gemensamma kostnader</w:t>
      </w:r>
      <w:r w:rsidR="008C1831">
        <w:t>na</w:t>
      </w:r>
      <w:r>
        <w:t xml:space="preserve"> för drift och underhåll. Denna kan jämföras med hyran man betalar i en hyresrätt. SBC skickar ut avgiftsavier kvartalsvis, men du kan välja att betala månadsvis via autogiro.</w:t>
      </w:r>
    </w:p>
    <w:p w:rsidR="00906C4A" w:rsidP="00906C4A" w:rsidRDefault="00906C4A" w14:paraId="597AAB36" w14:textId="77777777">
      <w:pPr>
        <w:jc w:val="both"/>
      </w:pPr>
    </w:p>
    <w:p w:rsidR="00906C4A" w:rsidP="00906C4A" w:rsidRDefault="00906C4A" w14:paraId="52072223" w14:textId="77777777">
      <w:pPr>
        <w:jc w:val="both"/>
      </w:pPr>
      <w:r w:rsidRPr="00D97BF7">
        <w:t xml:space="preserve">SBC </w:t>
      </w:r>
      <w:r w:rsidRPr="00D97BF7" w:rsidR="008C1831">
        <w:t xml:space="preserve">tar </w:t>
      </w:r>
      <w:r w:rsidRPr="00D97BF7">
        <w:t>även ut en avgift vid förs</w:t>
      </w:r>
      <w:r w:rsidR="00D97BF7">
        <w:t>äljning/överlåtelse av lägenhet och</w:t>
      </w:r>
      <w:r w:rsidRPr="00D97BF7">
        <w:t xml:space="preserve"> vid pantsättning</w:t>
      </w:r>
      <w:r w:rsidR="00D97BF7">
        <w:t>.</w:t>
      </w:r>
      <w:r w:rsidRPr="00D97BF7">
        <w:t xml:space="preserve"> </w:t>
      </w:r>
    </w:p>
    <w:p w:rsidRPr="00895B6D" w:rsidR="00906C4A" w:rsidP="00906C4A" w:rsidRDefault="00906C4A" w14:paraId="76B58BA7" w14:textId="77777777">
      <w:pPr>
        <w:pStyle w:val="Rubrik2"/>
      </w:pPr>
      <w:bookmarkStart w:name="_Toc161066831" w:id="13"/>
      <w:r w:rsidRPr="00895B6D">
        <w:t>Badrum</w:t>
      </w:r>
      <w:bookmarkEnd w:id="13"/>
    </w:p>
    <w:p w:rsidR="00906C4A" w:rsidP="00906C4A" w:rsidRDefault="00906C4A" w14:paraId="2DBB77EF" w14:textId="77777777">
      <w:pPr>
        <w:jc w:val="both"/>
      </w:pPr>
      <w:r>
        <w:t xml:space="preserve">Efter stambytet 2010 är samtliga yt- och tätskikt i gott skick. Det åligger dock den boende att hålla rent i golvbrunnen och genast anmäla skador på badrummet </w:t>
      </w:r>
      <w:r w:rsidR="008C1831">
        <w:t xml:space="preserve">som </w:t>
      </w:r>
      <w:r>
        <w:t>riskerar att resultera i vattenskador. För badrummen gäller följande garantitider från Gärdets Bygg:</w:t>
      </w:r>
    </w:p>
    <w:p w:rsidR="00906C4A" w:rsidP="00906C4A" w:rsidRDefault="00906C4A" w14:paraId="0BF4E5D1" w14:textId="77777777">
      <w:pPr>
        <w:jc w:val="both"/>
      </w:pPr>
    </w:p>
    <w:p w:rsidR="00906C4A" w:rsidP="00906C4A" w:rsidRDefault="00906C4A" w14:paraId="4D213C2C" w14:textId="77777777">
      <w:pPr>
        <w:numPr>
          <w:ilvl w:val="0"/>
          <w:numId w:val="12"/>
        </w:numPr>
      </w:pPr>
      <w:r>
        <w:t>Garantitid fem (5) å</w:t>
      </w:r>
      <w:r w:rsidR="008C1831">
        <w:t>r börjar löpa 2010-11-18 och utgår 2015-11-17</w:t>
      </w:r>
      <w:r>
        <w:t>.</w:t>
      </w:r>
    </w:p>
    <w:p w:rsidR="00906C4A" w:rsidP="00906C4A" w:rsidRDefault="00906C4A" w14:paraId="0F0E3523" w14:textId="77777777">
      <w:pPr>
        <w:ind w:left="720"/>
      </w:pPr>
    </w:p>
    <w:p w:rsidR="00906C4A" w:rsidP="00906C4A" w:rsidRDefault="008C1831" w14:paraId="2F192854" w14:textId="77777777">
      <w:pPr>
        <w:numPr>
          <w:ilvl w:val="0"/>
          <w:numId w:val="12"/>
        </w:numPr>
      </w:pPr>
      <w:r>
        <w:t>Särskild g</w:t>
      </w:r>
      <w:r w:rsidR="00906C4A">
        <w:t xml:space="preserve">arantiutfästelse enl kontrakt: 10 års garanti för </w:t>
      </w:r>
      <w:r w:rsidRPr="008C1831" w:rsidR="00906C4A">
        <w:rPr>
          <w:i/>
        </w:rPr>
        <w:t>tätskikt</w:t>
      </w:r>
      <w:r w:rsidR="00906C4A">
        <w:t xml:space="preserve"> i våtrum gällande material, arbete och följdskador utgår 2020-11-17.</w:t>
      </w:r>
    </w:p>
    <w:p w:rsidR="00906C4A" w:rsidP="00906C4A" w:rsidRDefault="00906C4A" w14:paraId="732CE339" w14:textId="77777777"/>
    <w:p w:rsidR="00906C4A" w:rsidP="00906C4A" w:rsidRDefault="00906C4A" w14:paraId="1C15F134" w14:textId="77777777">
      <w:r>
        <w:t>För garantiärenden kontaktas fastighetsskötaren som efter besiktning anmäler ärendet till stambytesentreprenören. Felanmälan enligt gällande telefonnummer på anslagstavlan.</w:t>
      </w:r>
    </w:p>
    <w:p w:rsidRPr="00AF1568" w:rsidR="00906C4A" w:rsidP="00906C4A" w:rsidRDefault="00906C4A" w14:paraId="10D31629" w14:textId="77777777">
      <w:pPr>
        <w:pStyle w:val="Rubrik2"/>
      </w:pPr>
      <w:bookmarkStart w:name="_Toc161066832" w:id="14"/>
      <w:r w:rsidRPr="00AF1568">
        <w:t>Försäkring</w:t>
      </w:r>
      <w:bookmarkEnd w:id="14"/>
    </w:p>
    <w:p w:rsidR="00906C4A" w:rsidP="00906C4A" w:rsidRDefault="00906C4A" w14:paraId="0D05D433" w14:textId="77777777">
      <w:pPr>
        <w:jc w:val="both"/>
      </w:pPr>
      <w:r>
        <w:t xml:space="preserve">Fastigheten är totalförsäkrad genom If-försäkringar. I försäkringen ingår bostadsrättstillägg för de enskilda lägenheterna. Det innebär att du normalt inte ska behöva ta en extra bostadsrättsförsäkring i din hemförsäkring. </w:t>
      </w:r>
      <w:r w:rsidR="005264C6">
        <w:t>För fullständiga försäkringsvillkor, kontakta If.</w:t>
      </w:r>
    </w:p>
    <w:p w:rsidRPr="00D86BD3" w:rsidR="00906C4A" w:rsidP="00906C4A" w:rsidRDefault="00906C4A" w14:paraId="33AA6FEF" w14:textId="77777777">
      <w:pPr>
        <w:pStyle w:val="Rubrik2"/>
      </w:pPr>
      <w:bookmarkStart w:name="_Toc161066833" w:id="15"/>
      <w:r w:rsidRPr="00D86BD3">
        <w:t>Teknisk fastighet</w:t>
      </w:r>
      <w:r>
        <w:t>s</w:t>
      </w:r>
      <w:r w:rsidRPr="00D86BD3">
        <w:t>förvaltning</w:t>
      </w:r>
      <w:bookmarkEnd w:id="15"/>
    </w:p>
    <w:p w:rsidR="00906C4A" w:rsidP="00906C4A" w:rsidRDefault="00906C4A" w14:paraId="2C9501A3" w14:textId="77777777">
      <w:pPr>
        <w:tabs>
          <w:tab w:val="left" w:pos="2835"/>
          <w:tab w:val="left" w:pos="3402"/>
          <w:tab w:val="left" w:pos="6237"/>
          <w:tab w:val="right" w:pos="9072"/>
        </w:tabs>
        <w:jc w:val="both"/>
      </w:pPr>
      <w:r>
        <w:t xml:space="preserve">Fastighetsskötsel tillhandahålls av </w:t>
      </w:r>
      <w:r w:rsidR="00CE3A49">
        <w:t>Energibevakning</w:t>
      </w:r>
      <w:r>
        <w:t>. Även problem i din egen lägenhet kan avhjälpas av fastighetsskötaren. Det kan handla om allt från att skruva upp en lampa till att byta blandare eller eluttag. Då står du själv för kostnaderna men för ärenden som kan avhjälpas i anslutning till ordinarie rond debiteras endast timkostnaden. För aktuellt telefonnumme</w:t>
      </w:r>
      <w:r w:rsidRPr="00AA7239">
        <w:t>r</w:t>
      </w:r>
      <w:r>
        <w:t>,</w:t>
      </w:r>
      <w:r w:rsidRPr="00AA7239">
        <w:t xml:space="preserve"> </w:t>
      </w:r>
      <w:r>
        <w:t>se anslagstavlan i entrén</w:t>
      </w:r>
      <w:r w:rsidR="00EC5563">
        <w:t xml:space="preserve"> eller på </w:t>
      </w:r>
      <w:hyperlink w:history="1" r:id="rId24">
        <w:r w:rsidRPr="00EC5563" w:rsidR="00EC5563">
          <w:rPr>
            <w:rStyle w:val="Hyperlnk"/>
          </w:rPr>
          <w:t>hemsidan</w:t>
        </w:r>
      </w:hyperlink>
      <w:r>
        <w:t>.</w:t>
      </w:r>
    </w:p>
    <w:p w:rsidRPr="00E46864" w:rsidR="00906C4A" w:rsidP="00906C4A" w:rsidRDefault="00906C4A" w14:paraId="6B6C8D93" w14:textId="77777777">
      <w:pPr>
        <w:pStyle w:val="Rubrik2"/>
      </w:pPr>
      <w:bookmarkStart w:name="_Toc161066834" w:id="16"/>
      <w:r w:rsidRPr="00E46864">
        <w:t>Nycklar och lås</w:t>
      </w:r>
      <w:bookmarkEnd w:id="16"/>
    </w:p>
    <w:p w:rsidR="00906C4A" w:rsidP="00906C4A" w:rsidRDefault="00906C4A" w14:paraId="3E80258E" w14:textId="77777777">
      <w:pPr>
        <w:tabs>
          <w:tab w:val="left" w:pos="2835"/>
          <w:tab w:val="left" w:pos="3402"/>
          <w:tab w:val="left" w:pos="6237"/>
          <w:tab w:val="right" w:pos="9072"/>
        </w:tabs>
        <w:jc w:val="both"/>
      </w:pPr>
      <w:r>
        <w:t xml:space="preserve">Som medlem i föreningen svarar du för låset på dörren till din lägenhet och till dina förrådsutrymmen. Som nybliven medlem bör du ha </w:t>
      </w:r>
      <w:r w:rsidR="00EC5563">
        <w:t>minst ett</w:t>
      </w:r>
      <w:r>
        <w:t xml:space="preserve"> exemplar av portnycklarna av säljaren. Det är samma nyckel som går till porten, vinden, källaren och cykelkällaren. </w:t>
      </w:r>
    </w:p>
    <w:p w:rsidRPr="000A21E8" w:rsidR="00906C4A" w:rsidP="00906C4A" w:rsidRDefault="00906C4A" w14:paraId="552D9AD1" w14:textId="77777777">
      <w:pPr>
        <w:pStyle w:val="Rubrik2"/>
      </w:pPr>
      <w:bookmarkStart w:name="_Toc161066835" w:id="17"/>
      <w:r w:rsidRPr="000A21E8">
        <w:t>Sopnedkast och returpapper</w:t>
      </w:r>
      <w:bookmarkEnd w:id="17"/>
    </w:p>
    <w:p w:rsidR="00906C4A" w:rsidP="00906C4A" w:rsidRDefault="00EC5563" w14:paraId="519922C9" w14:textId="77777777">
      <w:pPr>
        <w:tabs>
          <w:tab w:val="left" w:pos="2835"/>
          <w:tab w:val="left" w:pos="3402"/>
          <w:tab w:val="left" w:pos="6237"/>
          <w:tab w:val="right" w:pos="9072"/>
        </w:tabs>
        <w:jc w:val="both"/>
      </w:pPr>
      <w:r>
        <w:t>Sopnedkastet är</w:t>
      </w:r>
      <w:r w:rsidR="00906C4A">
        <w:t xml:space="preserve"> endast</w:t>
      </w:r>
      <w:r>
        <w:t xml:space="preserve"> till för</w:t>
      </w:r>
      <w:r w:rsidR="00906C4A">
        <w:t xml:space="preserve"> väl tillslutna </w:t>
      </w:r>
      <w:r>
        <w:t>hushålls</w:t>
      </w:r>
      <w:r w:rsidR="00906C4A">
        <w:t xml:space="preserve">sopor. Längst ner i soprummet finns en karusell med stora sopsäckar som fylls på efter hand. För att karusellen ska fungera är det väldigt viktigt att alla sopor som slängs ner är förpackade </w:t>
      </w:r>
      <w:r>
        <w:t>väl</w:t>
      </w:r>
      <w:r w:rsidR="00906C4A">
        <w:t xml:space="preserve"> tillslutna soppåsar. Kartonger och större sopor fastnar lätt och då blir det stopp i sopnedkastet. Soporna får inte heller vara blöta. Självklart får man inte slänga glas och flaskor. </w:t>
      </w:r>
    </w:p>
    <w:p w:rsidR="00906C4A" w:rsidP="00906C4A" w:rsidRDefault="00906C4A" w14:paraId="7AD85135" w14:textId="77777777">
      <w:pPr>
        <w:tabs>
          <w:tab w:val="left" w:pos="2835"/>
          <w:tab w:val="left" w:pos="3402"/>
          <w:tab w:val="left" w:pos="6237"/>
          <w:tab w:val="right" w:pos="9072"/>
        </w:tabs>
        <w:jc w:val="both"/>
      </w:pPr>
    </w:p>
    <w:p w:rsidR="00906C4A" w:rsidP="00906C4A" w:rsidRDefault="00906C4A" w14:paraId="57B05670" w14:textId="77777777">
      <w:pPr>
        <w:tabs>
          <w:tab w:val="left" w:pos="2835"/>
          <w:tab w:val="left" w:pos="3402"/>
          <w:tab w:val="left" w:pos="6237"/>
          <w:tab w:val="right" w:pos="9072"/>
        </w:tabs>
        <w:jc w:val="both"/>
      </w:pPr>
      <w:r>
        <w:lastRenderedPageBreak/>
        <w:t xml:space="preserve">Den gröna återvinningsbehållaren som står utanför porten är till för returpapper. För återvinning av glas, pappersförpackningar, metall och batterier hänvisas till återvinningsstationerna vid Åsö torg och Folkungatrappan. </w:t>
      </w:r>
    </w:p>
    <w:p w:rsidR="00906C4A" w:rsidP="00906C4A" w:rsidRDefault="00906C4A" w14:paraId="22F0EE04" w14:textId="77777777">
      <w:pPr>
        <w:pStyle w:val="Rubrik2"/>
      </w:pPr>
      <w:bookmarkStart w:name="_Toc161066836" w:id="18"/>
      <w:r>
        <w:t>Grovsopor</w:t>
      </w:r>
      <w:bookmarkEnd w:id="18"/>
    </w:p>
    <w:p w:rsidR="00906C4A" w:rsidP="005264C6" w:rsidRDefault="00906C4A" w14:paraId="0FE7D570" w14:textId="77777777">
      <w:r>
        <w:t>I samband med höst- och vårstädningen ges möjlighet till att slänga grovsopor. Övriga tider hänvisas till kommunens återvinningscentraler. Närmast oss är ÅC Östberga.</w:t>
      </w:r>
    </w:p>
    <w:p w:rsidRPr="004D07C2" w:rsidR="00906C4A" w:rsidP="00906C4A" w:rsidRDefault="00906C4A" w14:paraId="4BF3F630" w14:textId="77777777">
      <w:pPr>
        <w:pStyle w:val="Rubrik2"/>
      </w:pPr>
      <w:bookmarkStart w:name="_Toc161066837" w:id="19"/>
      <w:r w:rsidRPr="004D07C2">
        <w:t>Parkering</w:t>
      </w:r>
      <w:bookmarkEnd w:id="19"/>
    </w:p>
    <w:p w:rsidR="00906C4A" w:rsidP="00906C4A" w:rsidRDefault="00906C4A" w14:paraId="69387ABC" w14:textId="77777777">
      <w:pPr>
        <w:tabs>
          <w:tab w:val="left" w:pos="2835"/>
          <w:tab w:val="left" w:pos="3402"/>
          <w:tab w:val="left" w:pos="6237"/>
          <w:tab w:val="right" w:pos="9072"/>
        </w:tabs>
        <w:jc w:val="both"/>
      </w:pPr>
      <w:r>
        <w:t>Föreningen har inget garage. Mer information om vilka regler som gäller för parkering och boendeparkering på gatan får du av gatukontoret på Stockholms Stad: tel. 08-508 263 00.</w:t>
      </w:r>
    </w:p>
    <w:p w:rsidRPr="002103AA" w:rsidR="00906C4A" w:rsidP="00906C4A" w:rsidRDefault="00906C4A" w14:paraId="36C95C55" w14:textId="77777777">
      <w:pPr>
        <w:pStyle w:val="Rubrik2"/>
      </w:pPr>
      <w:bookmarkStart w:name="_Toc161066838" w:id="20"/>
      <w:r w:rsidRPr="002103AA">
        <w:t>Lägenhetsförråd</w:t>
      </w:r>
      <w:bookmarkEnd w:id="20"/>
    </w:p>
    <w:p w:rsidR="00906C4A" w:rsidP="00906C4A" w:rsidRDefault="005264C6" w14:paraId="65E80124" w14:textId="77777777">
      <w:pPr>
        <w:tabs>
          <w:tab w:val="left" w:pos="2835"/>
          <w:tab w:val="left" w:pos="3402"/>
          <w:tab w:val="left" w:pos="6237"/>
          <w:tab w:val="right" w:pos="9072"/>
        </w:tabs>
        <w:jc w:val="both"/>
      </w:pPr>
      <w:r>
        <w:t>Varje l</w:t>
      </w:r>
      <w:r w:rsidR="00906C4A">
        <w:t xml:space="preserve">ägenhet </w:t>
      </w:r>
      <w:r>
        <w:t>ska ha</w:t>
      </w:r>
      <w:r w:rsidR="00906C4A">
        <w:t xml:space="preserve"> minst ett lägenhetsförråd</w:t>
      </w:r>
      <w:r>
        <w:t>, endera</w:t>
      </w:r>
      <w:r w:rsidR="00906C4A">
        <w:t xml:space="preserve"> på vinden eller i källaren. Hänglås till förrådet tillhandahålls av den boende. </w:t>
      </w:r>
      <w:r>
        <w:t>Om du inte har något förråd, kontakta styrelsen.</w:t>
      </w:r>
    </w:p>
    <w:p w:rsidRPr="00C9576D" w:rsidR="00906C4A" w:rsidP="00906C4A" w:rsidRDefault="00906C4A" w14:paraId="1080C13C" w14:textId="77777777">
      <w:pPr>
        <w:pStyle w:val="Rubrik2"/>
      </w:pPr>
      <w:bookmarkStart w:name="_Toc161066839" w:id="21"/>
      <w:r w:rsidRPr="00C9576D">
        <w:t>Kabel-TV</w:t>
      </w:r>
      <w:r>
        <w:t xml:space="preserve"> &amp; Bredband</w:t>
      </w:r>
      <w:bookmarkEnd w:id="21"/>
    </w:p>
    <w:p w:rsidR="00906C4A" w:rsidP="00906C4A" w:rsidRDefault="00906C4A" w14:paraId="3681D7A4" w14:textId="77777777">
      <w:pPr>
        <w:tabs>
          <w:tab w:val="left" w:pos="2835"/>
          <w:tab w:val="left" w:pos="3402"/>
          <w:tab w:val="left" w:pos="6237"/>
          <w:tab w:val="right" w:pos="9072"/>
        </w:tabs>
        <w:jc w:val="both"/>
      </w:pPr>
      <w:r>
        <w:t>Föreningen är ansluten till Com Hem kabel- och bredbandsnät. För alla ärenden gällande detta hänvisas till Com Hem.</w:t>
      </w:r>
    </w:p>
    <w:p w:rsidRPr="00C33AF5" w:rsidR="00906C4A" w:rsidP="00906C4A" w:rsidRDefault="00906C4A" w14:paraId="2E3A74F0" w14:textId="77777777">
      <w:pPr>
        <w:pStyle w:val="Rubrik2"/>
      </w:pPr>
      <w:bookmarkStart w:name="_Toc161066840" w:id="22"/>
      <w:r w:rsidRPr="00C33AF5">
        <w:t>Ventilation</w:t>
      </w:r>
      <w:bookmarkEnd w:id="22"/>
    </w:p>
    <w:p w:rsidR="00906C4A" w:rsidP="00906C4A" w:rsidRDefault="00906C4A" w14:paraId="13A4E42C" w14:textId="77777777">
      <w:pPr>
        <w:tabs>
          <w:tab w:val="left" w:pos="2835"/>
          <w:tab w:val="left" w:pos="3402"/>
          <w:tab w:val="left" w:pos="6237"/>
          <w:tab w:val="right" w:pos="9072"/>
        </w:tabs>
        <w:jc w:val="both"/>
      </w:pPr>
      <w:r>
        <w:t>Vår fastighet är försedd med ventilation av typen mekanisk frånluftsventilation. Det innebär att det på vinden finns en fläkt som suger ut den dåliga luften. Nattetid är den utsugna mängden mindre än på dagtid. Friskluft (tilluft) sugs in genom springventilerna nedanför fönstren i varje rum. Dessa springventiler måste vara öppna, eftersom luft hela tiden sugs ut måste motsvarande luftmängd också komma in. Kan den inte komma in rätt väg så letar den sig in genom andra vägar t.ex. genom brevinkastet. Lika viktigt är det att utsugsventilerna hålls rena, inte sätts igen eller tas bort, i annat fall rubbas balansen i systemet. Då får både du och dina grannar problem.</w:t>
      </w:r>
    </w:p>
    <w:p w:rsidR="00906C4A" w:rsidP="00906C4A" w:rsidRDefault="00906C4A" w14:paraId="37D21C50" w14:textId="77777777">
      <w:pPr>
        <w:tabs>
          <w:tab w:val="left" w:pos="2835"/>
          <w:tab w:val="left" w:pos="3402"/>
          <w:tab w:val="left" w:pos="6237"/>
          <w:tab w:val="right" w:pos="9072"/>
        </w:tabs>
        <w:jc w:val="both"/>
      </w:pPr>
    </w:p>
    <w:p w:rsidR="00906C4A" w:rsidP="00906C4A" w:rsidRDefault="00906C4A" w14:paraId="129508F9" w14:textId="77777777">
      <w:pPr>
        <w:tabs>
          <w:tab w:val="left" w:pos="2835"/>
          <w:tab w:val="left" w:pos="3402"/>
          <w:tab w:val="left" w:pos="6237"/>
          <w:tab w:val="right" w:pos="9072"/>
        </w:tabs>
        <w:jc w:val="both"/>
      </w:pPr>
      <w:r>
        <w:t xml:space="preserve">Fläktsystemets konstruktion innebär att lägenheterna mer eller mindre delar på samma lufttrumma. </w:t>
      </w:r>
      <w:r>
        <w:rPr>
          <w:b/>
          <w:i/>
        </w:rPr>
        <w:t>Kö</w:t>
      </w:r>
      <w:r w:rsidRPr="00364D05">
        <w:rPr>
          <w:b/>
          <w:i/>
        </w:rPr>
        <w:t xml:space="preserve">ks- och badrumsfläktar, torkskåp eller </w:t>
      </w:r>
      <w:r>
        <w:rPr>
          <w:b/>
          <w:i/>
        </w:rPr>
        <w:t>tork</w:t>
      </w:r>
      <w:r w:rsidRPr="00364D05">
        <w:rPr>
          <w:b/>
          <w:i/>
        </w:rPr>
        <w:t>tumlare</w:t>
      </w:r>
      <w:r>
        <w:rPr>
          <w:b/>
          <w:i/>
        </w:rPr>
        <w:t xml:space="preserve"> får</w:t>
      </w:r>
      <w:r w:rsidRPr="00364D05">
        <w:rPr>
          <w:b/>
          <w:i/>
        </w:rPr>
        <w:t xml:space="preserve"> absolut inte anslutas till </w:t>
      </w:r>
      <w:r>
        <w:rPr>
          <w:b/>
          <w:i/>
        </w:rPr>
        <w:t>frånluftsventilern</w:t>
      </w:r>
      <w:r w:rsidRPr="00364D05">
        <w:rPr>
          <w:b/>
          <w:i/>
        </w:rPr>
        <w:t>a</w:t>
      </w:r>
      <w:r>
        <w:t xml:space="preserve"> eftersom man då kommer att blåsa in sin dåliga luft till grannen. Vid de regelbundna ventilationskontrollerna kommer sådana nedslag att åtgärdas omedelbart och kostnaden debiteras den boende.</w:t>
      </w:r>
    </w:p>
    <w:p w:rsidR="00906C4A" w:rsidP="00906C4A" w:rsidRDefault="00906C4A" w14:paraId="7A85FF1C" w14:textId="77777777">
      <w:pPr>
        <w:tabs>
          <w:tab w:val="left" w:pos="2835"/>
          <w:tab w:val="left" w:pos="3402"/>
          <w:tab w:val="left" w:pos="6237"/>
          <w:tab w:val="right" w:pos="9072"/>
        </w:tabs>
        <w:jc w:val="both"/>
      </w:pPr>
    </w:p>
    <w:p w:rsidRPr="001E5E6F" w:rsidR="00906C4A" w:rsidP="00906C4A" w:rsidRDefault="00906C4A" w14:paraId="0198E065" w14:textId="77777777">
      <w:pPr>
        <w:pStyle w:val="Rubrik2"/>
      </w:pPr>
      <w:bookmarkStart w:name="_Toc161066841" w:id="23"/>
      <w:r w:rsidRPr="001E5E6F">
        <w:t>Andra trivselregler</w:t>
      </w:r>
      <w:bookmarkEnd w:id="23"/>
    </w:p>
    <w:p w:rsidR="00906C4A" w:rsidP="005264C6" w:rsidRDefault="00906C4A" w14:paraId="60E522AF" w14:textId="77777777">
      <w:pPr>
        <w:pStyle w:val="Liststycke"/>
        <w:numPr>
          <w:ilvl w:val="0"/>
          <w:numId w:val="26"/>
        </w:numPr>
        <w:tabs>
          <w:tab w:val="left" w:pos="2835"/>
          <w:tab w:val="left" w:pos="3402"/>
          <w:tab w:val="left" w:pos="6237"/>
          <w:tab w:val="right" w:pos="9072"/>
        </w:tabs>
        <w:jc w:val="both"/>
      </w:pPr>
      <w:r w:rsidRPr="005264C6">
        <w:rPr>
          <w:b/>
        </w:rPr>
        <w:t>Balkonglådor</w:t>
      </w:r>
      <w:r>
        <w:t xml:space="preserve"> ska hänga på räckets insida. Ta det försiktigt när du vattnar. Grannen under vill inte ha ditt blomvatten i huvudet.</w:t>
      </w:r>
    </w:p>
    <w:p w:rsidR="00906C4A" w:rsidP="00906C4A" w:rsidRDefault="00906C4A" w14:paraId="517082EB" w14:textId="77777777">
      <w:pPr>
        <w:tabs>
          <w:tab w:val="left" w:pos="2835"/>
          <w:tab w:val="left" w:pos="3402"/>
          <w:tab w:val="left" w:pos="6237"/>
          <w:tab w:val="right" w:pos="9072"/>
        </w:tabs>
        <w:jc w:val="both"/>
      </w:pPr>
    </w:p>
    <w:p w:rsidR="00906C4A" w:rsidP="005264C6" w:rsidRDefault="00906C4A" w14:paraId="645B5386" w14:textId="77777777">
      <w:pPr>
        <w:pStyle w:val="Liststycke"/>
        <w:numPr>
          <w:ilvl w:val="0"/>
          <w:numId w:val="26"/>
        </w:numPr>
        <w:tabs>
          <w:tab w:val="left" w:pos="2835"/>
          <w:tab w:val="left" w:pos="3402"/>
          <w:tab w:val="left" w:pos="6237"/>
          <w:tab w:val="right" w:pos="9072"/>
        </w:tabs>
        <w:jc w:val="both"/>
      </w:pPr>
      <w:r w:rsidRPr="005264C6">
        <w:rPr>
          <w:b/>
        </w:rPr>
        <w:t>Musik</w:t>
      </w:r>
      <w:r>
        <w:t xml:space="preserve"> är underbart, men det är inte säkert att dina grannar har samma musiksmak som du. Tänk därför på att inte ha för hög volym på radion, stereon eller TV:n. För grannarnas skull: tänk på att inte placera högtalare direkt på golvet eller alldeles intill väggen. </w:t>
      </w:r>
    </w:p>
    <w:p w:rsidR="00906C4A" w:rsidP="00906C4A" w:rsidRDefault="00906C4A" w14:paraId="1EA039F0" w14:textId="77777777">
      <w:pPr>
        <w:tabs>
          <w:tab w:val="left" w:pos="2835"/>
          <w:tab w:val="left" w:pos="3402"/>
          <w:tab w:val="left" w:pos="6237"/>
          <w:tab w:val="right" w:pos="9072"/>
        </w:tabs>
        <w:jc w:val="both"/>
      </w:pPr>
    </w:p>
    <w:p w:rsidR="00906C4A" w:rsidP="005264C6" w:rsidRDefault="00906C4A" w14:paraId="03DB6224" w14:textId="77777777">
      <w:pPr>
        <w:pStyle w:val="Liststycke"/>
        <w:numPr>
          <w:ilvl w:val="0"/>
          <w:numId w:val="26"/>
        </w:numPr>
        <w:tabs>
          <w:tab w:val="left" w:pos="2835"/>
          <w:tab w:val="left" w:pos="3402"/>
          <w:tab w:val="left" w:pos="6237"/>
          <w:tab w:val="right" w:pos="9072"/>
        </w:tabs>
        <w:jc w:val="both"/>
      </w:pPr>
      <w:r w:rsidRPr="005264C6">
        <w:rPr>
          <w:b/>
        </w:rPr>
        <w:lastRenderedPageBreak/>
        <w:t>Lugn och ro</w:t>
      </w:r>
      <w:r>
        <w:t xml:space="preserve"> ska det vara mellan 23.00 och 07.00 på vardagar och mellan 23.00 och 10.00 på lördagar, söndagar och helgdagar. Om du planerar fest är det bra om du meddelar det i god tid på anslagstavlan.</w:t>
      </w:r>
    </w:p>
    <w:p w:rsidR="00906C4A" w:rsidP="00906C4A" w:rsidRDefault="00906C4A" w14:paraId="1250AA2A" w14:textId="77777777">
      <w:pPr>
        <w:tabs>
          <w:tab w:val="left" w:pos="2835"/>
          <w:tab w:val="left" w:pos="3402"/>
          <w:tab w:val="left" w:pos="6237"/>
          <w:tab w:val="right" w:pos="9072"/>
        </w:tabs>
        <w:jc w:val="both"/>
      </w:pPr>
    </w:p>
    <w:p w:rsidRPr="00D950AA" w:rsidR="00906C4A" w:rsidP="005264C6" w:rsidRDefault="00906C4A" w14:paraId="3B9CD1BE" w14:textId="77777777">
      <w:pPr>
        <w:pStyle w:val="Liststycke"/>
        <w:numPr>
          <w:ilvl w:val="0"/>
          <w:numId w:val="26"/>
        </w:numPr>
        <w:tabs>
          <w:tab w:val="left" w:pos="2835"/>
          <w:tab w:val="left" w:pos="3402"/>
          <w:tab w:val="left" w:pos="6237"/>
          <w:tab w:val="right" w:pos="9072"/>
        </w:tabs>
        <w:jc w:val="both"/>
      </w:pPr>
      <w:r w:rsidRPr="005264C6">
        <w:rPr>
          <w:b/>
        </w:rPr>
        <w:t xml:space="preserve">Rökning. </w:t>
      </w:r>
      <w:r>
        <w:t>För allas trevnad uppmanas alla att i största möjliga mån röka utomhus; utanför porten eller på balkongen och inte i lägenheten.</w:t>
      </w:r>
    </w:p>
    <w:p w:rsidRPr="00D27ED0" w:rsidR="00906C4A" w:rsidP="00906C4A" w:rsidRDefault="00906C4A" w14:paraId="0A27409E" w14:textId="77777777">
      <w:pPr>
        <w:pStyle w:val="Rubrik2"/>
      </w:pPr>
      <w:bookmarkStart w:name="_Toc161066842" w:id="24"/>
      <w:r w:rsidRPr="00D27ED0">
        <w:t>Reparationer och underhåll</w:t>
      </w:r>
      <w:bookmarkEnd w:id="24"/>
    </w:p>
    <w:p w:rsidR="00906C4A" w:rsidP="00906C4A" w:rsidRDefault="00906C4A" w14:paraId="1EE691AB" w14:textId="77777777">
      <w:pPr>
        <w:tabs>
          <w:tab w:val="left" w:pos="2835"/>
          <w:tab w:val="left" w:pos="3402"/>
          <w:tab w:val="left" w:pos="6237"/>
          <w:tab w:val="right" w:pos="9072"/>
        </w:tabs>
        <w:jc w:val="both"/>
      </w:pPr>
      <w:r>
        <w:t>Som bostadsrättsägare ansvarar du för det mesta</w:t>
      </w:r>
      <w:r w:rsidR="005264C6">
        <w:t xml:space="preserve"> av det inre underhållet själv. </w:t>
      </w:r>
      <w:r>
        <w:t>Längst bak i detta material finner du en uppställning över vem som ansvarar för vad när det gäller reparationer och underhåll. Är du tveksam över vad som gäller så hör av dig till styrelsen. Större förändringar som håltagning i vägg, ytterdörrsbyte, badrumsrenovering etc. kräver tillstånd av styrelsen.</w:t>
      </w:r>
    </w:p>
    <w:p w:rsidRPr="009C2EEC" w:rsidR="00906C4A" w:rsidP="00906C4A" w:rsidRDefault="00906C4A" w14:paraId="0E6EFD4E" w14:textId="77777777">
      <w:pPr>
        <w:pStyle w:val="Rubrik2"/>
      </w:pPr>
      <w:bookmarkStart w:name="_Toc161066843" w:id="25"/>
      <w:r w:rsidRPr="009C2EEC">
        <w:t>Tillgång till lägenheten</w:t>
      </w:r>
      <w:bookmarkEnd w:id="25"/>
    </w:p>
    <w:p w:rsidRPr="00DE15B2" w:rsidR="00906C4A" w:rsidP="00906C4A" w:rsidRDefault="00906C4A" w14:paraId="52F844F2" w14:textId="77777777">
      <w:pPr>
        <w:tabs>
          <w:tab w:val="left" w:pos="2835"/>
          <w:tab w:val="left" w:pos="3402"/>
          <w:tab w:val="left" w:pos="6237"/>
          <w:tab w:val="right" w:pos="9072"/>
        </w:tabs>
        <w:jc w:val="both"/>
      </w:pPr>
      <w:r>
        <w:t>Ibland måste företrädare för bostadsrättsföreningen komma in i din lägenhet för t ex reparation eller tillsyn. Om du inte är hemma, måste du lämna nyckel eller ordna på annat sätt att det går att komma in i lägenheten. Om du inte gör det, får du själv stå för den extra kostnad det innebär att t ex ta dit hantverkare vid ett annat tillfälle.</w:t>
      </w:r>
    </w:p>
    <w:p w:rsidRPr="00BE5883" w:rsidR="00906C4A" w:rsidP="00906C4A" w:rsidRDefault="00906C4A" w14:paraId="1979C6D1" w14:textId="77777777">
      <w:pPr>
        <w:pStyle w:val="Rubrik2"/>
      </w:pPr>
      <w:bookmarkStart w:name="_Toc161066844" w:id="26"/>
      <w:r w:rsidRPr="00BE5883">
        <w:t>Disk- och tvättmaskin, fläktar samt torktumlare</w:t>
      </w:r>
      <w:bookmarkEnd w:id="26"/>
    </w:p>
    <w:p w:rsidR="005264C6" w:rsidP="00906C4A" w:rsidRDefault="00906C4A" w14:paraId="6FCCFDAA" w14:textId="77777777">
      <w:pPr>
        <w:tabs>
          <w:tab w:val="left" w:pos="2835"/>
          <w:tab w:val="left" w:pos="3402"/>
          <w:tab w:val="left" w:pos="6237"/>
          <w:tab w:val="right" w:pos="9072"/>
        </w:tabs>
        <w:jc w:val="both"/>
      </w:pPr>
      <w:r>
        <w:t>Om du tänkt installera något av detta måste det göras på rätt sätt. Tänk på att fasta installations arbeten vad gäller el endast får göras av en behörig elektriker.</w:t>
      </w:r>
      <w:r w:rsidR="005264C6">
        <w:t xml:space="preserve"> </w:t>
      </w:r>
    </w:p>
    <w:p w:rsidR="005264C6" w:rsidP="00906C4A" w:rsidRDefault="005264C6" w14:paraId="262C5660" w14:textId="77777777">
      <w:pPr>
        <w:tabs>
          <w:tab w:val="left" w:pos="2835"/>
          <w:tab w:val="left" w:pos="3402"/>
          <w:tab w:val="left" w:pos="6237"/>
          <w:tab w:val="right" w:pos="9072"/>
        </w:tabs>
        <w:jc w:val="both"/>
      </w:pPr>
    </w:p>
    <w:p w:rsidR="005264C6" w:rsidP="005264C6" w:rsidRDefault="00906C4A" w14:paraId="0DFA5ED8" w14:textId="77777777">
      <w:pPr>
        <w:pStyle w:val="Liststycke"/>
        <w:numPr>
          <w:ilvl w:val="0"/>
          <w:numId w:val="25"/>
        </w:numPr>
        <w:tabs>
          <w:tab w:val="left" w:pos="2835"/>
          <w:tab w:val="left" w:pos="3402"/>
          <w:tab w:val="left" w:pos="6237"/>
          <w:tab w:val="right" w:pos="9072"/>
        </w:tabs>
        <w:jc w:val="both"/>
      </w:pPr>
      <w:r>
        <w:t xml:space="preserve">Anslutning av diskmaskin skall göras av behörig VVS-installatör. Särskild blandare med diskmaskinsavstängning skall användas. </w:t>
      </w:r>
    </w:p>
    <w:p w:rsidR="005264C6" w:rsidP="00906C4A" w:rsidRDefault="005264C6" w14:paraId="59154043" w14:textId="77777777">
      <w:pPr>
        <w:tabs>
          <w:tab w:val="left" w:pos="2835"/>
          <w:tab w:val="left" w:pos="3402"/>
          <w:tab w:val="left" w:pos="6237"/>
          <w:tab w:val="right" w:pos="9072"/>
        </w:tabs>
        <w:jc w:val="both"/>
      </w:pPr>
    </w:p>
    <w:p w:rsidR="00906C4A" w:rsidP="005264C6" w:rsidRDefault="00906C4A" w14:paraId="1F4F223C" w14:textId="77777777">
      <w:pPr>
        <w:pStyle w:val="Liststycke"/>
        <w:numPr>
          <w:ilvl w:val="0"/>
          <w:numId w:val="25"/>
        </w:numPr>
        <w:tabs>
          <w:tab w:val="left" w:pos="2835"/>
          <w:tab w:val="left" w:pos="3402"/>
          <w:tab w:val="left" w:pos="6237"/>
          <w:tab w:val="right" w:pos="9072"/>
        </w:tabs>
        <w:jc w:val="both"/>
      </w:pPr>
      <w:r>
        <w:t>Torktumlare, torkskåp, köks- och badrumsfläktar får inte direktkopplas till frånluftsventilationen. Har du felaktig anslutning kan du åläggas att betala den extrakostnad föreningen drabbas av som följd av detta.</w:t>
      </w:r>
    </w:p>
    <w:p w:rsidR="00906C4A" w:rsidP="00906C4A" w:rsidRDefault="00906C4A" w14:paraId="39E10DBF" w14:textId="77777777">
      <w:pPr>
        <w:tabs>
          <w:tab w:val="left" w:pos="2835"/>
          <w:tab w:val="left" w:pos="3402"/>
          <w:tab w:val="left" w:pos="6237"/>
          <w:tab w:val="right" w:pos="9072"/>
        </w:tabs>
        <w:jc w:val="both"/>
      </w:pPr>
    </w:p>
    <w:p w:rsidR="005F6988" w:rsidP="00906C4A" w:rsidRDefault="00906C4A" w14:paraId="09D929D6" w14:textId="77777777">
      <w:pPr>
        <w:pStyle w:val="Liststycke"/>
        <w:numPr>
          <w:ilvl w:val="0"/>
          <w:numId w:val="25"/>
        </w:numPr>
        <w:tabs>
          <w:tab w:val="left" w:pos="2835"/>
          <w:tab w:val="left" w:pos="3402"/>
          <w:tab w:val="left" w:pos="6237"/>
          <w:tab w:val="right" w:pos="9072"/>
        </w:tabs>
        <w:jc w:val="both"/>
      </w:pPr>
      <w:r>
        <w:t>Samtliga badrum har vid stambytet förberetts med vattenledningar, el och avlopp till tvättmaskin. Anlita en behörig elektriker för installation.</w:t>
      </w:r>
    </w:p>
    <w:p w:rsidR="005F6988" w:rsidP="005F6988" w:rsidRDefault="005F6988" w14:paraId="6B26BB39" w14:textId="77777777">
      <w:pPr>
        <w:pStyle w:val="Rubrik2"/>
      </w:pPr>
      <w:bookmarkStart w:name="_Toc161066845" w:id="27"/>
      <w:r>
        <w:t>Gas</w:t>
      </w:r>
      <w:bookmarkEnd w:id="27"/>
    </w:p>
    <w:p w:rsidR="00906C4A" w:rsidP="007C3FFA" w:rsidRDefault="005F6988" w14:paraId="47E97AA9" w14:textId="77777777">
      <w:r>
        <w:t>Det finns ett fungerande gassy</w:t>
      </w:r>
      <w:r w:rsidR="007C3FFA">
        <w:t xml:space="preserve">stem i huset. För ur- och inkoppling eller andra frågor – kontakta Stockholm Gas </w:t>
      </w:r>
      <w:hyperlink w:history="1" r:id="rId25">
        <w:r w:rsidRPr="008F0B4E" w:rsidR="007C3FFA">
          <w:rPr>
            <w:rStyle w:val="Hyperlnk"/>
          </w:rPr>
          <w:t>www.stockholmgas.se</w:t>
        </w:r>
      </w:hyperlink>
      <w:r w:rsidR="007C3FFA">
        <w:t xml:space="preserve">. </w:t>
      </w:r>
    </w:p>
    <w:p w:rsidRPr="00DE2AFA" w:rsidR="00906C4A" w:rsidP="00906C4A" w:rsidRDefault="00906C4A" w14:paraId="63137019" w14:textId="77777777">
      <w:pPr>
        <w:pStyle w:val="Rubrik2"/>
      </w:pPr>
      <w:bookmarkStart w:name="_Toc161066846" w:id="28"/>
      <w:r w:rsidRPr="00DE2AFA">
        <w:t>Egna arbeten i lägenheten</w:t>
      </w:r>
      <w:bookmarkEnd w:id="28"/>
    </w:p>
    <w:p w:rsidR="00906C4A" w:rsidP="00906C4A" w:rsidRDefault="00906C4A" w14:paraId="7BC04C97" w14:textId="77777777">
      <w:pPr>
        <w:tabs>
          <w:tab w:val="left" w:pos="2835"/>
          <w:tab w:val="left" w:pos="3402"/>
          <w:tab w:val="left" w:pos="6237"/>
          <w:tab w:val="right" w:pos="9072"/>
        </w:tabs>
        <w:jc w:val="both"/>
      </w:pPr>
      <w:r w:rsidRPr="00C33A2D">
        <w:rPr>
          <w:b/>
        </w:rPr>
        <w:t>Borr</w:t>
      </w:r>
      <w:r w:rsidR="007C3FFA">
        <w:rPr>
          <w:b/>
        </w:rPr>
        <w:t>n</w:t>
      </w:r>
      <w:r w:rsidRPr="00C33A2D">
        <w:rPr>
          <w:b/>
        </w:rPr>
        <w:t>ing i väggar</w:t>
      </w:r>
      <w:r>
        <w:t>. Var aktsam så att du inte borrar genom ett vattenrör eller elledning. Är du osäker så vänta med borrningen och ta hjälp av fastighetsskötaren som har utrustning för att kartlägga var rör och ledningar går.</w:t>
      </w:r>
    </w:p>
    <w:p w:rsidR="00906C4A" w:rsidP="00906C4A" w:rsidRDefault="00906C4A" w14:paraId="1B473112" w14:textId="77777777">
      <w:pPr>
        <w:tabs>
          <w:tab w:val="left" w:pos="2835"/>
          <w:tab w:val="left" w:pos="3402"/>
          <w:tab w:val="left" w:pos="6237"/>
          <w:tab w:val="right" w:pos="9072"/>
        </w:tabs>
        <w:jc w:val="both"/>
      </w:pPr>
    </w:p>
    <w:p w:rsidR="00906C4A" w:rsidP="00906C4A" w:rsidRDefault="00906C4A" w14:paraId="15324EE4" w14:textId="77777777">
      <w:pPr>
        <w:tabs>
          <w:tab w:val="left" w:pos="2835"/>
          <w:tab w:val="left" w:pos="3402"/>
          <w:tab w:val="left" w:pos="6237"/>
          <w:tab w:val="right" w:pos="9072"/>
        </w:tabs>
        <w:jc w:val="both"/>
      </w:pPr>
      <w:r w:rsidRPr="00C33A2D">
        <w:rPr>
          <w:b/>
        </w:rPr>
        <w:t>Störande arbeten</w:t>
      </w:r>
      <w:r>
        <w:t xml:space="preserve"> får ej göras mellan klockan 21.00 och 7.00 på vardagar och inte mellan 18.00 och 10.00 på lördagar, söndagar och helgdagar.</w:t>
      </w:r>
    </w:p>
    <w:p w:rsidRPr="00FD5008" w:rsidR="00906C4A" w:rsidP="00906C4A" w:rsidRDefault="00906C4A" w14:paraId="46094204" w14:textId="77777777">
      <w:pPr>
        <w:pStyle w:val="Rubrik2"/>
      </w:pPr>
      <w:bookmarkStart w:name="_Toc161066847" w:id="29"/>
      <w:r w:rsidRPr="00FD5008">
        <w:lastRenderedPageBreak/>
        <w:t>Andrahandsuthyrning</w:t>
      </w:r>
      <w:bookmarkEnd w:id="29"/>
    </w:p>
    <w:p w:rsidR="00906C4A" w:rsidP="00906C4A" w:rsidRDefault="00906C4A" w14:paraId="6C366E57" w14:textId="77777777">
      <w:pPr>
        <w:tabs>
          <w:tab w:val="left" w:pos="2835"/>
          <w:tab w:val="left" w:pos="3402"/>
          <w:tab w:val="left" w:pos="6237"/>
          <w:tab w:val="right" w:pos="9072"/>
        </w:tabs>
        <w:jc w:val="both"/>
      </w:pPr>
      <w:r>
        <w:t>Andrahandsuthyrning beviljas av styrelsen enligt Bostadsrättslagen och föreningens stadgar. Uthyrning beviljas om du har ”beaktansvärda skäl”, t ex : arbete eller studier på annan ort eller s k samboprövning. Andrahandsuthyrningen godkänns för upp till 6 månader och kan sedan förnyas. Ansökningshandling</w:t>
      </w:r>
      <w:r w:rsidR="00A944B9">
        <w:t>ar tillhandahålls av styrelsen eller på hemsidan. Här finns också r</w:t>
      </w:r>
      <w:r w:rsidR="00C42108">
        <w:t>egler för andrahandsuthyrning.</w:t>
      </w:r>
    </w:p>
    <w:p w:rsidRPr="00FD5008" w:rsidR="00906C4A" w:rsidP="00906C4A" w:rsidRDefault="00906C4A" w14:paraId="7F33E61B" w14:textId="77777777">
      <w:pPr>
        <w:pStyle w:val="Rubrik2"/>
      </w:pPr>
      <w:bookmarkStart w:name="_Toc161066848" w:id="30"/>
      <w:r w:rsidRPr="00FD5008">
        <w:t>Försäljning av lägenhet</w:t>
      </w:r>
      <w:bookmarkEnd w:id="30"/>
    </w:p>
    <w:p w:rsidR="00906C4A" w:rsidP="00906C4A" w:rsidRDefault="00906C4A" w14:paraId="050F863C" w14:textId="77777777">
      <w:pPr>
        <w:tabs>
          <w:tab w:val="left" w:pos="2835"/>
          <w:tab w:val="left" w:pos="3402"/>
          <w:tab w:val="left" w:pos="6237"/>
          <w:tab w:val="right" w:pos="9072"/>
        </w:tabs>
        <w:jc w:val="both"/>
      </w:pPr>
      <w:r>
        <w:t>Uppmana mäklaren att använda sig av Föreningens hemsida. Där kan mäklaren få de uppgifter som behövs angående huset. Dessutom bör mäklaren uppge Föreningens hemsida i sitt informationsmaterial till spekulanter. Mäklare och spekulanter ska inte besvära styrelsen i onödan med frågor som finns besvarade på hemsidan. Där finns även stadgar och senaste Årsredovisningen. För mäklarfrågor angående pantbrev, andelstal och lägenhetsregister hänvisas till SBC som sköter detta åt föreningen.</w:t>
      </w:r>
    </w:p>
    <w:p w:rsidR="00906C4A" w:rsidP="00906C4A" w:rsidRDefault="00906C4A" w14:paraId="3F9D58FB" w14:textId="77777777">
      <w:pPr>
        <w:tabs>
          <w:tab w:val="left" w:pos="2835"/>
          <w:tab w:val="left" w:pos="3402"/>
          <w:tab w:val="left" w:pos="6237"/>
          <w:tab w:val="right" w:pos="9072"/>
        </w:tabs>
        <w:jc w:val="both"/>
      </w:pPr>
    </w:p>
    <w:p w:rsidR="00906C4A" w:rsidP="00906C4A" w:rsidRDefault="00906C4A" w14:paraId="126B5CF8" w14:textId="77777777">
      <w:pPr>
        <w:tabs>
          <w:tab w:val="left" w:pos="2835"/>
          <w:tab w:val="left" w:pos="3402"/>
          <w:tab w:val="left" w:pos="6237"/>
          <w:tab w:val="right" w:pos="9072"/>
        </w:tabs>
        <w:jc w:val="both"/>
      </w:pPr>
      <w:r>
        <w:t xml:space="preserve">Köparen ska godkännas av styrelsen innan han/hon kan bli medlem i föreningen. </w:t>
      </w:r>
    </w:p>
    <w:p w:rsidR="00906C4A" w:rsidP="00906C4A" w:rsidRDefault="00906C4A" w14:paraId="3BDA4A05" w14:textId="77777777">
      <w:pPr>
        <w:pStyle w:val="Rubrik2"/>
      </w:pPr>
      <w:bookmarkStart w:name="_Toc161066849" w:id="31"/>
      <w:r w:rsidRPr="00E46864">
        <w:t>Tv</w:t>
      </w:r>
      <w:r>
        <w:t>ättstugan</w:t>
      </w:r>
      <w:bookmarkEnd w:id="31"/>
    </w:p>
    <w:p w:rsidR="00906C4A" w:rsidP="00906C4A" w:rsidRDefault="00906C4A" w14:paraId="405676EF" w14:textId="77777777">
      <w:pPr>
        <w:tabs>
          <w:tab w:val="left" w:pos="2835"/>
          <w:tab w:val="left" w:pos="3402"/>
          <w:tab w:val="left" w:pos="6237"/>
          <w:tab w:val="right" w:pos="9072"/>
        </w:tabs>
        <w:jc w:val="both"/>
      </w:pPr>
      <w:r>
        <w:t>Tvättstugan fungerar bra i vår förening. Det beror på att alla respekterar några få men viktiga principer:</w:t>
      </w:r>
    </w:p>
    <w:p w:rsidR="00906C4A" w:rsidP="00906C4A" w:rsidRDefault="00906C4A" w14:paraId="501D95DA" w14:textId="77777777">
      <w:pPr>
        <w:tabs>
          <w:tab w:val="left" w:pos="2835"/>
          <w:tab w:val="left" w:pos="3402"/>
          <w:tab w:val="left" w:pos="6237"/>
          <w:tab w:val="right" w:pos="9072"/>
        </w:tabs>
        <w:jc w:val="both"/>
      </w:pPr>
    </w:p>
    <w:p w:rsidR="00906C4A" w:rsidP="00906C4A" w:rsidRDefault="00906C4A" w14:paraId="1A0A9CAC" w14:textId="77777777">
      <w:pPr>
        <w:numPr>
          <w:ilvl w:val="0"/>
          <w:numId w:val="21"/>
        </w:numPr>
      </w:pPr>
      <w:r>
        <w:t>Boka bara en tid åt gången.</w:t>
      </w:r>
    </w:p>
    <w:p w:rsidR="00906C4A" w:rsidP="00906C4A" w:rsidRDefault="00906C4A" w14:paraId="2429291C" w14:textId="77777777">
      <w:pPr>
        <w:numPr>
          <w:ilvl w:val="0"/>
          <w:numId w:val="21"/>
        </w:numPr>
      </w:pPr>
      <w:r>
        <w:t>Avboka tid du ej tänker utnyttja</w:t>
      </w:r>
    </w:p>
    <w:p w:rsidR="00906C4A" w:rsidP="00906C4A" w:rsidRDefault="00906C4A" w14:paraId="5A1ADA9B" w14:textId="77777777">
      <w:pPr>
        <w:numPr>
          <w:ilvl w:val="0"/>
          <w:numId w:val="21"/>
        </w:numPr>
      </w:pPr>
      <w:r>
        <w:t>Lämna tvättstugan i bättre skick än när du kom</w:t>
      </w:r>
    </w:p>
    <w:p w:rsidR="00906C4A" w:rsidP="00906C4A" w:rsidRDefault="00906C4A" w14:paraId="5341586E" w14:textId="77777777">
      <w:pPr>
        <w:numPr>
          <w:ilvl w:val="0"/>
          <w:numId w:val="21"/>
        </w:numPr>
      </w:pPr>
      <w:r>
        <w:t>Torktiden sträcker sig en timme in på efterföljande tvättpass</w:t>
      </w:r>
    </w:p>
    <w:p w:rsidR="00906C4A" w:rsidP="00906C4A" w:rsidRDefault="00906C4A" w14:paraId="0CEA51ED" w14:textId="77777777">
      <w:pPr>
        <w:pStyle w:val="Rubrik2"/>
      </w:pPr>
      <w:bookmarkStart w:name="_Toc161066850" w:id="32"/>
      <w:r>
        <w:t>Cykelrum</w:t>
      </w:r>
      <w:bookmarkEnd w:id="32"/>
    </w:p>
    <w:p w:rsidRPr="00A8354C" w:rsidR="00906C4A" w:rsidP="00906C4A" w:rsidRDefault="00906C4A" w14:paraId="14559C09" w14:textId="77777777">
      <w:pPr>
        <w:tabs>
          <w:tab w:val="left" w:pos="2835"/>
          <w:tab w:val="left" w:pos="3402"/>
          <w:tab w:val="left" w:pos="6237"/>
          <w:tab w:val="right" w:pos="9072"/>
        </w:tabs>
        <w:jc w:val="both"/>
        <w:rPr>
          <w:b/>
        </w:rPr>
      </w:pPr>
      <w:r>
        <w:t>Trappan utanför porten leder till cykelrummet. Se till att släcka och låsa efter dig!</w:t>
      </w:r>
    </w:p>
    <w:p w:rsidR="00906C4A" w:rsidP="00906C4A" w:rsidRDefault="00906C4A" w14:paraId="334FBBD2" w14:textId="77777777">
      <w:pPr>
        <w:pStyle w:val="Rubrik2"/>
      </w:pPr>
      <w:bookmarkStart w:name="_Toc161066851" w:id="33"/>
      <w:r>
        <w:t>Trapphus</w:t>
      </w:r>
      <w:bookmarkEnd w:id="33"/>
    </w:p>
    <w:p w:rsidRPr="00A8354C" w:rsidR="00906C4A" w:rsidP="00906C4A" w:rsidRDefault="00906C4A" w14:paraId="14E523C2" w14:textId="77777777">
      <w:pPr>
        <w:tabs>
          <w:tab w:val="left" w:pos="2835"/>
          <w:tab w:val="left" w:pos="3402"/>
          <w:tab w:val="left" w:pos="6237"/>
          <w:tab w:val="right" w:pos="9072"/>
        </w:tabs>
        <w:jc w:val="both"/>
        <w:rPr>
          <w:b/>
        </w:rPr>
      </w:pPr>
      <w:r>
        <w:t>Cyklar och barnvagnar får ej lov att placeras i trappuppgången. Orsaken är att detta kan vara ett hinder för brand- och ambulanspersonal, samt ett hinder om huset skulle behöva utrymmas snabbt vid t ex brand. Det är inte heller tillåtet att röka och/eller slänga fimpar i vare sig trappuppgång eller port.</w:t>
      </w:r>
    </w:p>
    <w:p w:rsidR="00906C4A" w:rsidP="00906C4A" w:rsidRDefault="00906C4A" w14:paraId="3599935B" w14:textId="77777777">
      <w:pPr>
        <w:pStyle w:val="Rubrik2"/>
      </w:pPr>
      <w:bookmarkStart w:name="_Toc161066852" w:id="34"/>
      <w:r>
        <w:t>Takterrass / Piskbalkong</w:t>
      </w:r>
      <w:bookmarkEnd w:id="34"/>
    </w:p>
    <w:p w:rsidR="00906C4A" w:rsidP="00906C4A" w:rsidRDefault="00906C4A" w14:paraId="5FB6E7A4" w14:textId="77777777">
      <w:pPr>
        <w:tabs>
          <w:tab w:val="left" w:pos="2835"/>
          <w:tab w:val="left" w:pos="3402"/>
          <w:tab w:val="left" w:pos="6237"/>
          <w:tab w:val="right" w:pos="9072"/>
        </w:tabs>
        <w:jc w:val="both"/>
      </w:pPr>
      <w:r>
        <w:t xml:space="preserve">Föreningen har en vädringsbalkong som även går att använda som takterrass. Den är öppen för alla som bor i huset. Vill du reservera den för dig själv kan du sätta upp en lapp på anslagstavlan i huset. Observera att det </w:t>
      </w:r>
      <w:r w:rsidRPr="001C72B6">
        <w:rPr>
          <w:b/>
          <w:i/>
        </w:rPr>
        <w:t>inte är tillåtet att grilla</w:t>
      </w:r>
      <w:r>
        <w:t xml:space="preserve"> på terrassen. Kom även ihåg att städa efter dig. </w:t>
      </w:r>
    </w:p>
    <w:p w:rsidR="00906C4A" w:rsidP="00906C4A" w:rsidRDefault="00906C4A" w14:paraId="06E179C4" w14:textId="77777777">
      <w:pPr>
        <w:tabs>
          <w:tab w:val="left" w:pos="2835"/>
          <w:tab w:val="left" w:pos="3402"/>
          <w:tab w:val="left" w:pos="6237"/>
          <w:tab w:val="right" w:pos="9072"/>
        </w:tabs>
        <w:jc w:val="both"/>
      </w:pPr>
    </w:p>
    <w:p w:rsidR="00906C4A" w:rsidP="00906C4A" w:rsidRDefault="00906C4A" w14:paraId="1308F8FF" w14:textId="77777777">
      <w:pPr>
        <w:tabs>
          <w:tab w:val="left" w:pos="2835"/>
          <w:tab w:val="left" w:pos="3402"/>
          <w:tab w:val="left" w:pos="6237"/>
          <w:tab w:val="right" w:pos="9072"/>
        </w:tabs>
        <w:jc w:val="both"/>
      </w:pPr>
    </w:p>
    <w:p w:rsidRPr="001926A7" w:rsidR="00906C4A" w:rsidP="00906C4A" w:rsidRDefault="00906C4A" w14:paraId="5A45093B" w14:textId="77777777">
      <w:pPr>
        <w:pStyle w:val="Rubrik1"/>
      </w:pPr>
      <w:r>
        <w:br w:type="page"/>
      </w:r>
      <w:bookmarkStart w:name="_Toc161066853" w:id="35"/>
      <w:r w:rsidRPr="001926A7">
        <w:lastRenderedPageBreak/>
        <w:t>Reparationer och underhåll – Ansvarsfördelning</w:t>
      </w:r>
      <w:bookmarkEnd w:id="35"/>
    </w:p>
    <w:p w:rsidR="00906C4A" w:rsidP="00906C4A" w:rsidRDefault="00906C4A" w14:paraId="257FF7EC" w14:textId="77777777">
      <w:pPr>
        <w:tabs>
          <w:tab w:val="left" w:pos="2835"/>
          <w:tab w:val="left" w:pos="3402"/>
          <w:tab w:val="left" w:pos="6237"/>
          <w:tab w:val="right" w:pos="9072"/>
        </w:tabs>
        <w:jc w:val="both"/>
      </w:pPr>
      <w:r>
        <w:t>Detta är en förteckning över vad medlemmen respektive föreningen ansvarar för när det gäller reparationer och underhåll.</w:t>
      </w:r>
    </w:p>
    <w:p w:rsidR="00906C4A" w:rsidP="00906C4A" w:rsidRDefault="00906C4A" w14:paraId="3956EA42" w14:textId="77777777">
      <w:pPr>
        <w:tabs>
          <w:tab w:val="left" w:pos="2835"/>
          <w:tab w:val="left" w:pos="3402"/>
          <w:tab w:val="left" w:pos="6237"/>
          <w:tab w:val="right" w:pos="9072"/>
        </w:tabs>
        <w:jc w:val="both"/>
      </w:pPr>
      <w:r>
        <w:t>Förklaringar:</w:t>
      </w:r>
    </w:p>
    <w:p w:rsidR="00906C4A" w:rsidP="00906C4A" w:rsidRDefault="00906C4A" w14:paraId="5665B16E" w14:textId="77777777">
      <w:pPr>
        <w:tabs>
          <w:tab w:val="left" w:pos="2835"/>
          <w:tab w:val="left" w:pos="3402"/>
          <w:tab w:val="left" w:pos="6237"/>
          <w:tab w:val="right" w:pos="9072"/>
        </w:tabs>
        <w:jc w:val="both"/>
      </w:pPr>
      <w:r>
        <w:t>F = föreningen</w:t>
      </w:r>
    </w:p>
    <w:p w:rsidR="00906C4A" w:rsidP="00906C4A" w:rsidRDefault="00906C4A" w14:paraId="16549F6E" w14:textId="77777777">
      <w:pPr>
        <w:tabs>
          <w:tab w:val="left" w:pos="2835"/>
          <w:tab w:val="left" w:pos="3402"/>
          <w:tab w:val="left" w:pos="6237"/>
          <w:tab w:val="right" w:pos="9072"/>
        </w:tabs>
        <w:jc w:val="both"/>
      </w:pPr>
      <w:r>
        <w:t>M = medlemmen</w:t>
      </w:r>
    </w:p>
    <w:p w:rsidR="00906C4A" w:rsidP="00906C4A" w:rsidRDefault="00906C4A" w14:paraId="477509F7" w14:textId="77777777">
      <w:pPr>
        <w:tabs>
          <w:tab w:val="left" w:pos="2835"/>
          <w:tab w:val="left" w:pos="3402"/>
          <w:tab w:val="left" w:pos="6237"/>
          <w:tab w:val="right" w:pos="9072"/>
        </w:tabs>
        <w:jc w:val="both"/>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2"/>
        <w:gridCol w:w="709"/>
        <w:gridCol w:w="4819"/>
      </w:tblGrid>
      <w:tr w:rsidR="00906C4A" w14:paraId="2BA455DF" w14:textId="77777777">
        <w:tc>
          <w:tcPr>
            <w:tcW w:w="3652" w:type="dxa"/>
          </w:tcPr>
          <w:p w:rsidRPr="00906C4A" w:rsidR="00906C4A" w:rsidP="00906C4A" w:rsidRDefault="00906C4A" w14:paraId="700C1BC0"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Balkong</w:t>
            </w:r>
          </w:p>
        </w:tc>
        <w:tc>
          <w:tcPr>
            <w:tcW w:w="709" w:type="dxa"/>
          </w:tcPr>
          <w:p w:rsidR="00906C4A" w:rsidP="00906C4A" w:rsidRDefault="00906C4A" w14:paraId="1B91787B" w14:textId="77777777">
            <w:pPr>
              <w:tabs>
                <w:tab w:val="left" w:pos="2835"/>
                <w:tab w:val="left" w:pos="3402"/>
                <w:tab w:val="left" w:pos="6237"/>
                <w:tab w:val="right" w:pos="9072"/>
              </w:tabs>
              <w:jc w:val="both"/>
            </w:pPr>
          </w:p>
        </w:tc>
        <w:tc>
          <w:tcPr>
            <w:tcW w:w="4819" w:type="dxa"/>
          </w:tcPr>
          <w:p w:rsidR="00906C4A" w:rsidP="00906C4A" w:rsidRDefault="00906C4A" w14:paraId="36C7D788" w14:textId="77777777">
            <w:pPr>
              <w:tabs>
                <w:tab w:val="left" w:pos="2835"/>
                <w:tab w:val="left" w:pos="3402"/>
                <w:tab w:val="left" w:pos="6237"/>
                <w:tab w:val="right" w:pos="9072"/>
              </w:tabs>
              <w:jc w:val="both"/>
            </w:pPr>
          </w:p>
        </w:tc>
      </w:tr>
      <w:tr w:rsidR="00906C4A" w14:paraId="0E6DDC4A" w14:textId="77777777">
        <w:tc>
          <w:tcPr>
            <w:tcW w:w="3652" w:type="dxa"/>
          </w:tcPr>
          <w:p w:rsidRPr="00906C4A" w:rsidR="00906C4A" w:rsidP="00906C4A" w:rsidRDefault="00906C4A" w14:paraId="5A7F213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Balkonggolv, ytbehandling</w:t>
            </w:r>
          </w:p>
        </w:tc>
        <w:tc>
          <w:tcPr>
            <w:tcW w:w="709" w:type="dxa"/>
          </w:tcPr>
          <w:p w:rsidRPr="00906C4A" w:rsidR="00906C4A" w:rsidP="00906C4A" w:rsidRDefault="00906C4A" w14:paraId="5A29B5E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0D3391D2" w14:textId="77777777">
            <w:pPr>
              <w:tabs>
                <w:tab w:val="left" w:pos="2835"/>
                <w:tab w:val="left" w:pos="3402"/>
                <w:tab w:val="left" w:pos="6237"/>
                <w:tab w:val="right" w:pos="9072"/>
              </w:tabs>
              <w:jc w:val="both"/>
              <w:rPr>
                <w:rFonts w:ascii="Arial" w:hAnsi="Arial" w:cs="Arial"/>
                <w:sz w:val="20"/>
                <w:szCs w:val="20"/>
              </w:rPr>
            </w:pPr>
          </w:p>
        </w:tc>
      </w:tr>
      <w:tr w:rsidR="00906C4A" w14:paraId="2C40AD0F" w14:textId="77777777">
        <w:tc>
          <w:tcPr>
            <w:tcW w:w="3652" w:type="dxa"/>
          </w:tcPr>
          <w:p w:rsidRPr="00906C4A" w:rsidR="00906C4A" w:rsidP="00906C4A" w:rsidRDefault="00906C4A" w14:paraId="27A8C2C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Balkongdörr</w:t>
            </w:r>
          </w:p>
        </w:tc>
        <w:tc>
          <w:tcPr>
            <w:tcW w:w="709" w:type="dxa"/>
          </w:tcPr>
          <w:p w:rsidRPr="00906C4A" w:rsidR="00906C4A" w:rsidP="00906C4A" w:rsidRDefault="00906C4A" w14:paraId="1045E3A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643A50F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Obs! För ändring av dörr krävs byggnadslov. Tillstånd krävs av styrelsen</w:t>
            </w:r>
          </w:p>
        </w:tc>
      </w:tr>
      <w:tr w:rsidR="00906C4A" w14:paraId="4137A830" w14:textId="77777777">
        <w:trPr>
          <w:trHeight w:val="284"/>
        </w:trPr>
        <w:tc>
          <w:tcPr>
            <w:tcW w:w="3652" w:type="dxa"/>
          </w:tcPr>
          <w:p w:rsidRPr="00906C4A" w:rsidR="00906C4A" w:rsidP="00906C4A" w:rsidRDefault="00906C4A" w14:paraId="483BDB0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Insida av fronter</w:t>
            </w:r>
          </w:p>
        </w:tc>
        <w:tc>
          <w:tcPr>
            <w:tcW w:w="709" w:type="dxa"/>
          </w:tcPr>
          <w:p w:rsidRPr="00906C4A" w:rsidR="00906C4A" w:rsidP="00906C4A" w:rsidRDefault="00906C4A" w14:paraId="3B4FBAA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7CB830DE" w14:textId="77777777">
            <w:pPr>
              <w:tabs>
                <w:tab w:val="left" w:pos="2835"/>
                <w:tab w:val="left" w:pos="3402"/>
                <w:tab w:val="left" w:pos="6237"/>
                <w:tab w:val="right" w:pos="9072"/>
              </w:tabs>
              <w:jc w:val="both"/>
              <w:rPr>
                <w:rFonts w:ascii="Arial" w:hAnsi="Arial" w:cs="Arial"/>
                <w:sz w:val="20"/>
                <w:szCs w:val="20"/>
              </w:rPr>
            </w:pPr>
          </w:p>
        </w:tc>
      </w:tr>
      <w:tr w:rsidR="00906C4A" w14:paraId="673D1DB8" w14:textId="77777777">
        <w:tc>
          <w:tcPr>
            <w:tcW w:w="3652" w:type="dxa"/>
          </w:tcPr>
          <w:p w:rsidRPr="00906C4A" w:rsidR="00906C4A" w:rsidP="00906C4A" w:rsidRDefault="00906C4A" w14:paraId="0F3C16E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Räcke</w:t>
            </w:r>
          </w:p>
        </w:tc>
        <w:tc>
          <w:tcPr>
            <w:tcW w:w="709" w:type="dxa"/>
          </w:tcPr>
          <w:p w:rsidRPr="00906C4A" w:rsidR="00906C4A" w:rsidP="00906C4A" w:rsidRDefault="00906C4A" w14:paraId="0F46564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1867F56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Får ej målas</w:t>
            </w:r>
          </w:p>
        </w:tc>
      </w:tr>
      <w:tr w:rsidR="00906C4A" w14:paraId="3941178A" w14:textId="77777777">
        <w:trPr>
          <w:trHeight w:val="234"/>
        </w:trPr>
        <w:tc>
          <w:tcPr>
            <w:tcW w:w="3652" w:type="dxa"/>
          </w:tcPr>
          <w:p w:rsidRPr="00906C4A" w:rsidR="00906C4A" w:rsidP="00906C4A" w:rsidRDefault="00906C4A" w14:paraId="2EA9FE6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Sidopartier, betong, -ytbehandling</w:t>
            </w:r>
          </w:p>
        </w:tc>
        <w:tc>
          <w:tcPr>
            <w:tcW w:w="709" w:type="dxa"/>
          </w:tcPr>
          <w:p w:rsidRPr="00906C4A" w:rsidR="00906C4A" w:rsidP="00906C4A" w:rsidRDefault="00906C4A" w14:paraId="4A907D3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2421A198" w14:textId="77777777">
            <w:pPr>
              <w:tabs>
                <w:tab w:val="left" w:pos="2835"/>
                <w:tab w:val="left" w:pos="3402"/>
                <w:tab w:val="left" w:pos="6237"/>
                <w:tab w:val="right" w:pos="9072"/>
              </w:tabs>
              <w:jc w:val="both"/>
              <w:rPr>
                <w:rFonts w:ascii="Arial" w:hAnsi="Arial" w:cs="Arial"/>
                <w:sz w:val="20"/>
                <w:szCs w:val="20"/>
              </w:rPr>
            </w:pPr>
          </w:p>
        </w:tc>
      </w:tr>
      <w:tr w:rsidR="00906C4A" w14:paraId="024CB0D8" w14:textId="77777777">
        <w:tc>
          <w:tcPr>
            <w:tcW w:w="3652" w:type="dxa"/>
          </w:tcPr>
          <w:p w:rsidRPr="00906C4A" w:rsidR="00906C4A" w:rsidP="00906C4A" w:rsidRDefault="00906C4A" w14:paraId="1130E26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Sidopartier, räcke</w:t>
            </w:r>
          </w:p>
        </w:tc>
        <w:tc>
          <w:tcPr>
            <w:tcW w:w="709" w:type="dxa"/>
          </w:tcPr>
          <w:p w:rsidRPr="00906C4A" w:rsidR="00906C4A" w:rsidP="00906C4A" w:rsidRDefault="00906C4A" w14:paraId="1B693D2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2F5C484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Bör ej målas</w:t>
            </w:r>
          </w:p>
        </w:tc>
      </w:tr>
      <w:tr w:rsidR="00906C4A" w14:paraId="6172B3BE" w14:textId="77777777">
        <w:trPr>
          <w:trHeight w:val="284"/>
        </w:trPr>
        <w:tc>
          <w:tcPr>
            <w:tcW w:w="3652" w:type="dxa"/>
          </w:tcPr>
          <w:p w:rsidRPr="00906C4A" w:rsidR="00906C4A" w:rsidP="00906C4A" w:rsidRDefault="00906C4A" w14:paraId="53291008"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Markiser</w:t>
            </w:r>
          </w:p>
        </w:tc>
        <w:tc>
          <w:tcPr>
            <w:tcW w:w="709" w:type="dxa"/>
          </w:tcPr>
          <w:p w:rsidRPr="00906C4A" w:rsidR="00906C4A" w:rsidP="00906C4A" w:rsidRDefault="00906C4A" w14:paraId="6958DA4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0BA985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Tillåtet att installera enligt särkilda regler. Tillstånd och information ges av styrelsen.</w:t>
            </w:r>
          </w:p>
        </w:tc>
      </w:tr>
      <w:tr w:rsidR="00906C4A" w14:paraId="4DB65F07" w14:textId="77777777">
        <w:tc>
          <w:tcPr>
            <w:tcW w:w="3652" w:type="dxa"/>
          </w:tcPr>
          <w:p w:rsidRPr="00906C4A" w:rsidR="00906C4A" w:rsidP="00906C4A" w:rsidRDefault="00906C4A" w14:paraId="08666914" w14:textId="77777777">
            <w:pPr>
              <w:tabs>
                <w:tab w:val="left" w:pos="2835"/>
                <w:tab w:val="left" w:pos="3402"/>
                <w:tab w:val="left" w:pos="6237"/>
                <w:tab w:val="right" w:pos="9072"/>
              </w:tabs>
              <w:jc w:val="both"/>
              <w:rPr>
                <w:rFonts w:ascii="Arial" w:hAnsi="Arial" w:cs="Arial"/>
                <w:b/>
                <w:sz w:val="20"/>
                <w:szCs w:val="20"/>
              </w:rPr>
            </w:pPr>
          </w:p>
          <w:p w:rsidRPr="00906C4A" w:rsidR="00906C4A" w:rsidP="00906C4A" w:rsidRDefault="00906C4A" w14:paraId="5BD9CAB4"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Lägenhetsdörr</w:t>
            </w:r>
          </w:p>
        </w:tc>
        <w:tc>
          <w:tcPr>
            <w:tcW w:w="709" w:type="dxa"/>
          </w:tcPr>
          <w:p w:rsidRPr="00906C4A" w:rsidR="00906C4A" w:rsidP="00906C4A" w:rsidRDefault="00906C4A" w14:paraId="4D423C33"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010C3E15" w14:textId="77777777">
            <w:pPr>
              <w:tabs>
                <w:tab w:val="left" w:pos="2835"/>
                <w:tab w:val="left" w:pos="3402"/>
                <w:tab w:val="left" w:pos="6237"/>
                <w:tab w:val="right" w:pos="9072"/>
              </w:tabs>
              <w:jc w:val="both"/>
              <w:rPr>
                <w:rFonts w:ascii="Arial" w:hAnsi="Arial" w:cs="Arial"/>
                <w:sz w:val="20"/>
                <w:szCs w:val="20"/>
              </w:rPr>
            </w:pPr>
          </w:p>
        </w:tc>
      </w:tr>
      <w:tr w:rsidR="00906C4A" w14:paraId="4CD042A5" w14:textId="77777777">
        <w:tc>
          <w:tcPr>
            <w:tcW w:w="3652" w:type="dxa"/>
          </w:tcPr>
          <w:p w:rsidRPr="00906C4A" w:rsidR="00906C4A" w:rsidP="00906C4A" w:rsidRDefault="00906C4A" w14:paraId="6868809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Dörr</w:t>
            </w:r>
          </w:p>
        </w:tc>
        <w:tc>
          <w:tcPr>
            <w:tcW w:w="709" w:type="dxa"/>
          </w:tcPr>
          <w:p w:rsidRPr="00906C4A" w:rsidR="00906C4A" w:rsidP="00906C4A" w:rsidRDefault="00906C4A" w14:paraId="0C1AC9A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7AB6AB2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Tillstånd av styrelsen krävs för byte.</w:t>
            </w:r>
          </w:p>
        </w:tc>
      </w:tr>
      <w:tr w:rsidR="00906C4A" w14:paraId="7DBA5E2E" w14:textId="77777777">
        <w:tc>
          <w:tcPr>
            <w:tcW w:w="3652" w:type="dxa"/>
          </w:tcPr>
          <w:p w:rsidRPr="00906C4A" w:rsidR="00906C4A" w:rsidP="00906C4A" w:rsidRDefault="00906C4A" w14:paraId="6C99813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Dörr, karm och foder</w:t>
            </w:r>
          </w:p>
        </w:tc>
        <w:tc>
          <w:tcPr>
            <w:tcW w:w="709" w:type="dxa"/>
          </w:tcPr>
          <w:p w:rsidRPr="00906C4A" w:rsidR="00906C4A" w:rsidP="00906C4A" w:rsidRDefault="00906C4A" w14:paraId="57FE190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4A14096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Ytbehandling insida</w:t>
            </w:r>
          </w:p>
        </w:tc>
      </w:tr>
      <w:tr w:rsidR="00906C4A" w14:paraId="4E15DB4E" w14:textId="77777777">
        <w:trPr>
          <w:trHeight w:val="284"/>
        </w:trPr>
        <w:tc>
          <w:tcPr>
            <w:tcW w:w="3652" w:type="dxa"/>
          </w:tcPr>
          <w:p w:rsidRPr="00906C4A" w:rsidR="00906C4A" w:rsidP="00906C4A" w:rsidRDefault="00906C4A" w14:paraId="71BC04C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Låscylinder och låskista</w:t>
            </w:r>
          </w:p>
        </w:tc>
        <w:tc>
          <w:tcPr>
            <w:tcW w:w="709" w:type="dxa"/>
          </w:tcPr>
          <w:p w:rsidRPr="00906C4A" w:rsidR="00906C4A" w:rsidP="00906C4A" w:rsidRDefault="00906C4A" w14:paraId="550FCF5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A92D583" w14:textId="77777777">
            <w:pPr>
              <w:tabs>
                <w:tab w:val="left" w:pos="2835"/>
                <w:tab w:val="left" w:pos="3402"/>
                <w:tab w:val="left" w:pos="6237"/>
                <w:tab w:val="right" w:pos="9072"/>
              </w:tabs>
              <w:jc w:val="both"/>
              <w:rPr>
                <w:rFonts w:ascii="Arial" w:hAnsi="Arial" w:cs="Arial"/>
                <w:sz w:val="20"/>
                <w:szCs w:val="20"/>
              </w:rPr>
            </w:pPr>
          </w:p>
        </w:tc>
      </w:tr>
      <w:tr w:rsidR="00906C4A" w14:paraId="5D30E80B" w14:textId="77777777">
        <w:tc>
          <w:tcPr>
            <w:tcW w:w="3652" w:type="dxa"/>
          </w:tcPr>
          <w:p w:rsidRPr="00906C4A" w:rsidR="00906C4A" w:rsidP="00906C4A" w:rsidRDefault="00906C4A" w14:paraId="378B1B9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Handtag och beslag</w:t>
            </w:r>
          </w:p>
        </w:tc>
        <w:tc>
          <w:tcPr>
            <w:tcW w:w="709" w:type="dxa"/>
          </w:tcPr>
          <w:p w:rsidRPr="00906C4A" w:rsidR="00906C4A" w:rsidP="00906C4A" w:rsidRDefault="00906C4A" w14:paraId="6EADA0E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601C6B6" w14:textId="77777777">
            <w:pPr>
              <w:tabs>
                <w:tab w:val="left" w:pos="2835"/>
                <w:tab w:val="left" w:pos="3402"/>
                <w:tab w:val="left" w:pos="6237"/>
                <w:tab w:val="right" w:pos="9072"/>
              </w:tabs>
              <w:jc w:val="both"/>
              <w:rPr>
                <w:rFonts w:ascii="Arial" w:hAnsi="Arial" w:cs="Arial"/>
                <w:sz w:val="20"/>
                <w:szCs w:val="20"/>
              </w:rPr>
            </w:pPr>
          </w:p>
        </w:tc>
      </w:tr>
      <w:tr w:rsidR="00906C4A" w14:paraId="09349629" w14:textId="77777777">
        <w:tc>
          <w:tcPr>
            <w:tcW w:w="3652" w:type="dxa"/>
          </w:tcPr>
          <w:p w:rsidRPr="00906C4A" w:rsidR="00906C4A" w:rsidP="00906C4A" w:rsidRDefault="00906C4A" w14:paraId="3842C31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Ringklocka</w:t>
            </w:r>
          </w:p>
        </w:tc>
        <w:tc>
          <w:tcPr>
            <w:tcW w:w="709" w:type="dxa"/>
          </w:tcPr>
          <w:p w:rsidRPr="00906C4A" w:rsidR="00906C4A" w:rsidP="00906C4A" w:rsidRDefault="00906C4A" w14:paraId="7444168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732262C8" w14:textId="77777777">
            <w:pPr>
              <w:tabs>
                <w:tab w:val="left" w:pos="2835"/>
                <w:tab w:val="left" w:pos="3402"/>
                <w:tab w:val="left" w:pos="6237"/>
                <w:tab w:val="right" w:pos="9072"/>
              </w:tabs>
              <w:jc w:val="both"/>
              <w:rPr>
                <w:rFonts w:ascii="Arial" w:hAnsi="Arial" w:cs="Arial"/>
                <w:sz w:val="20"/>
                <w:szCs w:val="20"/>
              </w:rPr>
            </w:pPr>
          </w:p>
        </w:tc>
      </w:tr>
      <w:tr w:rsidR="00906C4A" w14:paraId="5BC80CBF" w14:textId="77777777">
        <w:tc>
          <w:tcPr>
            <w:tcW w:w="3652" w:type="dxa"/>
          </w:tcPr>
          <w:p w:rsidRPr="00906C4A" w:rsidR="00906C4A" w:rsidP="00906C4A" w:rsidRDefault="00906C4A" w14:paraId="41714DF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Brevinkast</w:t>
            </w:r>
          </w:p>
        </w:tc>
        <w:tc>
          <w:tcPr>
            <w:tcW w:w="709" w:type="dxa"/>
          </w:tcPr>
          <w:p w:rsidRPr="00906C4A" w:rsidR="00906C4A" w:rsidP="00906C4A" w:rsidRDefault="00906C4A" w14:paraId="32C95AA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71A82CB5" w14:textId="77777777">
            <w:pPr>
              <w:tabs>
                <w:tab w:val="left" w:pos="2835"/>
                <w:tab w:val="left" w:pos="3402"/>
                <w:tab w:val="left" w:pos="6237"/>
                <w:tab w:val="right" w:pos="9072"/>
              </w:tabs>
              <w:jc w:val="both"/>
              <w:rPr>
                <w:rFonts w:ascii="Arial" w:hAnsi="Arial" w:cs="Arial"/>
                <w:sz w:val="20"/>
                <w:szCs w:val="20"/>
              </w:rPr>
            </w:pPr>
          </w:p>
        </w:tc>
      </w:tr>
      <w:tr w:rsidRPr="00906C4A" w:rsidR="00906C4A" w14:paraId="4187ECD0" w14:textId="77777777">
        <w:trPr>
          <w:trHeight w:val="284"/>
        </w:trPr>
        <w:tc>
          <w:tcPr>
            <w:tcW w:w="3652" w:type="dxa"/>
          </w:tcPr>
          <w:p w:rsidRPr="00906C4A" w:rsidR="00906C4A" w:rsidP="00906C4A" w:rsidRDefault="00906C4A" w14:paraId="249DD1E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Namnskylt</w:t>
            </w:r>
          </w:p>
        </w:tc>
        <w:tc>
          <w:tcPr>
            <w:tcW w:w="709" w:type="dxa"/>
          </w:tcPr>
          <w:p w:rsidRPr="00906C4A" w:rsidR="00906C4A" w:rsidP="00906C4A" w:rsidRDefault="00906C4A" w14:paraId="558B696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60589639"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Bokstäver tillhandahålls av styrelsen.</w:t>
            </w:r>
          </w:p>
        </w:tc>
      </w:tr>
      <w:tr w:rsidRPr="00906C4A" w:rsidR="00906C4A" w14:paraId="0FFDD88D" w14:textId="77777777">
        <w:tc>
          <w:tcPr>
            <w:tcW w:w="3652" w:type="dxa"/>
          </w:tcPr>
          <w:p w:rsidRPr="00906C4A" w:rsidR="00906C4A" w:rsidP="00906C4A" w:rsidRDefault="00906C4A" w14:paraId="1694B4D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Tätningslister</w:t>
            </w:r>
          </w:p>
        </w:tc>
        <w:tc>
          <w:tcPr>
            <w:tcW w:w="709" w:type="dxa"/>
          </w:tcPr>
          <w:p w:rsidRPr="00906C4A" w:rsidR="00906C4A" w:rsidP="00906C4A" w:rsidRDefault="00906C4A" w14:paraId="61E973D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40CF41D" w14:textId="77777777">
            <w:pPr>
              <w:tabs>
                <w:tab w:val="left" w:pos="2835"/>
                <w:tab w:val="left" w:pos="3402"/>
                <w:tab w:val="left" w:pos="6237"/>
                <w:tab w:val="right" w:pos="9072"/>
              </w:tabs>
              <w:jc w:val="both"/>
              <w:rPr>
                <w:rFonts w:ascii="Arial" w:hAnsi="Arial" w:cs="Arial"/>
                <w:sz w:val="20"/>
                <w:szCs w:val="20"/>
              </w:rPr>
            </w:pPr>
          </w:p>
        </w:tc>
      </w:tr>
      <w:tr w:rsidRPr="00906C4A" w:rsidR="00906C4A" w14:paraId="0C0958C7" w14:textId="77777777">
        <w:tc>
          <w:tcPr>
            <w:tcW w:w="3652" w:type="dxa"/>
          </w:tcPr>
          <w:p w:rsidRPr="00906C4A" w:rsidR="00906C4A" w:rsidP="00906C4A" w:rsidRDefault="00906C4A" w14:paraId="18694ECD"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1B00BD15"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0662815C" w14:textId="77777777">
            <w:pPr>
              <w:tabs>
                <w:tab w:val="left" w:pos="2835"/>
                <w:tab w:val="left" w:pos="3402"/>
                <w:tab w:val="left" w:pos="6237"/>
                <w:tab w:val="right" w:pos="9072"/>
              </w:tabs>
              <w:jc w:val="both"/>
              <w:rPr>
                <w:rFonts w:ascii="Arial" w:hAnsi="Arial" w:cs="Arial"/>
                <w:sz w:val="20"/>
                <w:szCs w:val="20"/>
              </w:rPr>
            </w:pPr>
          </w:p>
        </w:tc>
      </w:tr>
      <w:tr w:rsidRPr="00906C4A" w:rsidR="00906C4A" w14:paraId="13759EF0" w14:textId="77777777">
        <w:tc>
          <w:tcPr>
            <w:tcW w:w="3652" w:type="dxa"/>
          </w:tcPr>
          <w:p w:rsidRPr="00906C4A" w:rsidR="00906C4A" w:rsidP="00906C4A" w:rsidRDefault="00906C4A" w14:paraId="5D9F802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b/>
                <w:sz w:val="20"/>
                <w:szCs w:val="20"/>
              </w:rPr>
              <w:t xml:space="preserve">Golv </w:t>
            </w:r>
            <w:r w:rsidRPr="00906C4A">
              <w:rPr>
                <w:rFonts w:ascii="Arial" w:hAnsi="Arial" w:cs="Arial"/>
                <w:sz w:val="20"/>
                <w:szCs w:val="20"/>
              </w:rPr>
              <w:t>i lägenhet</w:t>
            </w:r>
          </w:p>
        </w:tc>
        <w:tc>
          <w:tcPr>
            <w:tcW w:w="709" w:type="dxa"/>
          </w:tcPr>
          <w:p w:rsidRPr="00906C4A" w:rsidR="00906C4A" w:rsidP="00906C4A" w:rsidRDefault="00906C4A" w14:paraId="4B04BC19"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0FB0FA0E" w14:textId="77777777">
            <w:pPr>
              <w:tabs>
                <w:tab w:val="left" w:pos="2835"/>
                <w:tab w:val="left" w:pos="3402"/>
                <w:tab w:val="left" w:pos="6237"/>
                <w:tab w:val="right" w:pos="9072"/>
              </w:tabs>
              <w:jc w:val="both"/>
              <w:rPr>
                <w:rFonts w:ascii="Arial" w:hAnsi="Arial" w:cs="Arial"/>
                <w:sz w:val="20"/>
                <w:szCs w:val="20"/>
              </w:rPr>
            </w:pPr>
          </w:p>
        </w:tc>
      </w:tr>
      <w:tr w:rsidRPr="00906C4A" w:rsidR="00906C4A" w14:paraId="114AE71C" w14:textId="77777777">
        <w:trPr>
          <w:trHeight w:val="284"/>
        </w:trPr>
        <w:tc>
          <w:tcPr>
            <w:tcW w:w="3652" w:type="dxa"/>
          </w:tcPr>
          <w:p w:rsidRPr="00906C4A" w:rsidR="00906C4A" w:rsidP="00906C4A" w:rsidRDefault="00906C4A" w14:paraId="225F2B57"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380E6D64"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1C87656E" w14:textId="77777777">
            <w:pPr>
              <w:tabs>
                <w:tab w:val="left" w:pos="2835"/>
                <w:tab w:val="left" w:pos="3402"/>
                <w:tab w:val="left" w:pos="6237"/>
                <w:tab w:val="right" w:pos="9072"/>
              </w:tabs>
              <w:jc w:val="both"/>
              <w:rPr>
                <w:rFonts w:ascii="Arial" w:hAnsi="Arial" w:cs="Arial"/>
                <w:sz w:val="20"/>
                <w:szCs w:val="20"/>
              </w:rPr>
            </w:pPr>
          </w:p>
        </w:tc>
      </w:tr>
      <w:tr w:rsidRPr="00906C4A" w:rsidR="00906C4A" w14:paraId="72AD857A" w14:textId="77777777">
        <w:tc>
          <w:tcPr>
            <w:tcW w:w="3652" w:type="dxa"/>
          </w:tcPr>
          <w:p w:rsidRPr="00906C4A" w:rsidR="00906C4A" w:rsidP="00906C4A" w:rsidRDefault="00906C4A" w14:paraId="0190CED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b/>
                <w:sz w:val="20"/>
                <w:szCs w:val="20"/>
              </w:rPr>
              <w:t>Innerväggar</w:t>
            </w:r>
            <w:r w:rsidRPr="00906C4A">
              <w:rPr>
                <w:rFonts w:ascii="Arial" w:hAnsi="Arial" w:cs="Arial"/>
                <w:sz w:val="20"/>
                <w:szCs w:val="20"/>
              </w:rPr>
              <w:t xml:space="preserve"> i lägenhet</w:t>
            </w:r>
          </w:p>
        </w:tc>
        <w:tc>
          <w:tcPr>
            <w:tcW w:w="709" w:type="dxa"/>
          </w:tcPr>
          <w:p w:rsidRPr="00906C4A" w:rsidR="00906C4A" w:rsidP="00906C4A" w:rsidRDefault="00906C4A" w14:paraId="2B5C451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0DD2FFD7" w14:textId="77777777">
            <w:pPr>
              <w:tabs>
                <w:tab w:val="left" w:pos="2835"/>
                <w:tab w:val="left" w:pos="3402"/>
                <w:tab w:val="left" w:pos="6237"/>
                <w:tab w:val="right" w:pos="9072"/>
              </w:tabs>
              <w:jc w:val="both"/>
              <w:rPr>
                <w:rFonts w:ascii="Arial" w:hAnsi="Arial" w:cs="Arial"/>
                <w:sz w:val="20"/>
                <w:szCs w:val="20"/>
              </w:rPr>
            </w:pPr>
          </w:p>
        </w:tc>
      </w:tr>
      <w:tr w:rsidRPr="00906C4A" w:rsidR="00906C4A" w14:paraId="299710D9" w14:textId="77777777">
        <w:tc>
          <w:tcPr>
            <w:tcW w:w="3652" w:type="dxa"/>
          </w:tcPr>
          <w:p w:rsidRPr="00906C4A" w:rsidR="00906C4A" w:rsidP="00906C4A" w:rsidRDefault="00906C4A" w14:paraId="05E67B85"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761D3F42"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5B10ABAE" w14:textId="77777777">
            <w:pPr>
              <w:tabs>
                <w:tab w:val="left" w:pos="2835"/>
                <w:tab w:val="left" w:pos="3402"/>
                <w:tab w:val="left" w:pos="6237"/>
                <w:tab w:val="right" w:pos="9072"/>
              </w:tabs>
              <w:jc w:val="both"/>
              <w:rPr>
                <w:rFonts w:ascii="Arial" w:hAnsi="Arial" w:cs="Arial"/>
                <w:sz w:val="20"/>
                <w:szCs w:val="20"/>
              </w:rPr>
            </w:pPr>
          </w:p>
        </w:tc>
      </w:tr>
      <w:tr w:rsidRPr="00906C4A" w:rsidR="00906C4A" w14:paraId="42D437ED" w14:textId="77777777">
        <w:tc>
          <w:tcPr>
            <w:tcW w:w="3652" w:type="dxa"/>
          </w:tcPr>
          <w:p w:rsidRPr="00906C4A" w:rsidR="00906C4A" w:rsidP="00906C4A" w:rsidRDefault="00906C4A" w14:paraId="236E181F"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Fönster och balkongdörr</w:t>
            </w:r>
          </w:p>
        </w:tc>
        <w:tc>
          <w:tcPr>
            <w:tcW w:w="709" w:type="dxa"/>
          </w:tcPr>
          <w:p w:rsidRPr="00906C4A" w:rsidR="00906C4A" w:rsidP="00906C4A" w:rsidRDefault="00906C4A" w14:paraId="51A01515"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0555ACD6" w14:textId="77777777">
            <w:pPr>
              <w:tabs>
                <w:tab w:val="left" w:pos="2835"/>
                <w:tab w:val="left" w:pos="3402"/>
                <w:tab w:val="left" w:pos="6237"/>
                <w:tab w:val="right" w:pos="9072"/>
              </w:tabs>
              <w:jc w:val="both"/>
              <w:rPr>
                <w:rFonts w:ascii="Arial" w:hAnsi="Arial" w:cs="Arial"/>
                <w:sz w:val="20"/>
                <w:szCs w:val="20"/>
              </w:rPr>
            </w:pPr>
          </w:p>
        </w:tc>
      </w:tr>
      <w:tr w:rsidRPr="00906C4A" w:rsidR="00906C4A" w14:paraId="62F2C3A9" w14:textId="77777777">
        <w:tc>
          <w:tcPr>
            <w:tcW w:w="3652" w:type="dxa"/>
          </w:tcPr>
          <w:p w:rsidRPr="00906C4A" w:rsidR="00906C4A" w:rsidP="00906C4A" w:rsidRDefault="00906C4A" w14:paraId="6272630D"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Invändig målning av karm, bågar samt mellan bågar</w:t>
            </w:r>
          </w:p>
        </w:tc>
        <w:tc>
          <w:tcPr>
            <w:tcW w:w="709" w:type="dxa"/>
          </w:tcPr>
          <w:p w:rsidRPr="00906C4A" w:rsidR="00906C4A" w:rsidP="00906C4A" w:rsidRDefault="00906C4A" w14:paraId="594ECF6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F77688D" w14:textId="77777777">
            <w:pPr>
              <w:tabs>
                <w:tab w:val="left" w:pos="2835"/>
                <w:tab w:val="left" w:pos="3402"/>
                <w:tab w:val="left" w:pos="6237"/>
                <w:tab w:val="right" w:pos="9072"/>
              </w:tabs>
              <w:jc w:val="both"/>
              <w:rPr>
                <w:rFonts w:ascii="Arial" w:hAnsi="Arial" w:cs="Arial"/>
                <w:sz w:val="20"/>
                <w:szCs w:val="20"/>
              </w:rPr>
            </w:pPr>
          </w:p>
        </w:tc>
      </w:tr>
      <w:tr w:rsidRPr="00906C4A" w:rsidR="00906C4A" w14:paraId="3407B9B7" w14:textId="77777777">
        <w:tc>
          <w:tcPr>
            <w:tcW w:w="3652" w:type="dxa"/>
          </w:tcPr>
          <w:p w:rsidRPr="00906C4A" w:rsidR="00906C4A" w:rsidP="00906C4A" w:rsidRDefault="00906C4A" w14:paraId="16490D7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Ytbehandling, utsida</w:t>
            </w:r>
          </w:p>
        </w:tc>
        <w:tc>
          <w:tcPr>
            <w:tcW w:w="709" w:type="dxa"/>
          </w:tcPr>
          <w:p w:rsidRPr="00906C4A" w:rsidR="00906C4A" w:rsidP="00906C4A" w:rsidRDefault="00906C4A" w14:paraId="0B95D39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0DE20C8A" w14:textId="77777777">
            <w:pPr>
              <w:tabs>
                <w:tab w:val="left" w:pos="2835"/>
                <w:tab w:val="left" w:pos="3402"/>
                <w:tab w:val="left" w:pos="6237"/>
                <w:tab w:val="right" w:pos="9072"/>
              </w:tabs>
              <w:jc w:val="both"/>
              <w:rPr>
                <w:rFonts w:ascii="Arial" w:hAnsi="Arial" w:cs="Arial"/>
                <w:sz w:val="20"/>
                <w:szCs w:val="20"/>
              </w:rPr>
            </w:pPr>
          </w:p>
        </w:tc>
      </w:tr>
      <w:tr w:rsidRPr="00906C4A" w:rsidR="00906C4A" w14:paraId="00C41FE0" w14:textId="77777777">
        <w:trPr>
          <w:trHeight w:val="284"/>
        </w:trPr>
        <w:tc>
          <w:tcPr>
            <w:tcW w:w="3652" w:type="dxa"/>
          </w:tcPr>
          <w:p w:rsidRPr="00906C4A" w:rsidR="00906C4A" w:rsidP="00906C4A" w:rsidRDefault="00906C4A" w14:paraId="276C621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Fönsterglas, inre båge.</w:t>
            </w:r>
          </w:p>
        </w:tc>
        <w:tc>
          <w:tcPr>
            <w:tcW w:w="709" w:type="dxa"/>
          </w:tcPr>
          <w:p w:rsidRPr="00906C4A" w:rsidR="00906C4A" w:rsidP="00906C4A" w:rsidRDefault="00906C4A" w14:paraId="03FB160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289851A" w14:textId="77777777">
            <w:pPr>
              <w:tabs>
                <w:tab w:val="left" w:pos="2835"/>
                <w:tab w:val="left" w:pos="3402"/>
                <w:tab w:val="left" w:pos="6237"/>
                <w:tab w:val="right" w:pos="9072"/>
              </w:tabs>
              <w:jc w:val="both"/>
              <w:rPr>
                <w:rFonts w:ascii="Arial" w:hAnsi="Arial" w:cs="Arial"/>
                <w:sz w:val="20"/>
                <w:szCs w:val="20"/>
              </w:rPr>
            </w:pPr>
          </w:p>
        </w:tc>
      </w:tr>
      <w:tr w:rsidRPr="00906C4A" w:rsidR="00906C4A" w14:paraId="0CFF8201" w14:textId="77777777">
        <w:tc>
          <w:tcPr>
            <w:tcW w:w="3652" w:type="dxa"/>
          </w:tcPr>
          <w:p w:rsidRPr="00906C4A" w:rsidR="00906C4A" w:rsidP="00906C4A" w:rsidRDefault="00906C4A" w14:paraId="7F07774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Beslag</w:t>
            </w:r>
          </w:p>
        </w:tc>
        <w:tc>
          <w:tcPr>
            <w:tcW w:w="709" w:type="dxa"/>
          </w:tcPr>
          <w:p w:rsidRPr="00906C4A" w:rsidR="00906C4A" w:rsidP="00906C4A" w:rsidRDefault="00906C4A" w14:paraId="5C78447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0CE6CAD2" w14:textId="77777777">
            <w:pPr>
              <w:tabs>
                <w:tab w:val="left" w:pos="2835"/>
                <w:tab w:val="left" w:pos="3402"/>
                <w:tab w:val="left" w:pos="6237"/>
                <w:tab w:val="right" w:pos="9072"/>
              </w:tabs>
              <w:jc w:val="both"/>
              <w:rPr>
                <w:rFonts w:ascii="Arial" w:hAnsi="Arial" w:cs="Arial"/>
                <w:sz w:val="20"/>
                <w:szCs w:val="20"/>
              </w:rPr>
            </w:pPr>
          </w:p>
        </w:tc>
      </w:tr>
      <w:tr w:rsidRPr="00906C4A" w:rsidR="00906C4A" w14:paraId="78DCD2C7" w14:textId="77777777">
        <w:tc>
          <w:tcPr>
            <w:tcW w:w="3652" w:type="dxa"/>
          </w:tcPr>
          <w:p w:rsidRPr="00906C4A" w:rsidR="00906C4A" w:rsidP="00906C4A" w:rsidRDefault="00906C4A" w14:paraId="412B1E2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Fönsterbänk</w:t>
            </w:r>
          </w:p>
        </w:tc>
        <w:tc>
          <w:tcPr>
            <w:tcW w:w="709" w:type="dxa"/>
          </w:tcPr>
          <w:p w:rsidRPr="00906C4A" w:rsidR="00906C4A" w:rsidP="00906C4A" w:rsidRDefault="00906C4A" w14:paraId="2E319EE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40AAF098" w14:textId="77777777">
            <w:pPr>
              <w:tabs>
                <w:tab w:val="left" w:pos="2835"/>
                <w:tab w:val="left" w:pos="3402"/>
                <w:tab w:val="left" w:pos="6237"/>
                <w:tab w:val="right" w:pos="9072"/>
              </w:tabs>
              <w:jc w:val="both"/>
              <w:rPr>
                <w:rFonts w:ascii="Arial" w:hAnsi="Arial" w:cs="Arial"/>
                <w:sz w:val="20"/>
                <w:szCs w:val="20"/>
              </w:rPr>
            </w:pPr>
          </w:p>
        </w:tc>
      </w:tr>
      <w:tr w:rsidRPr="00906C4A" w:rsidR="00906C4A" w14:paraId="3CD1C852" w14:textId="77777777">
        <w:tc>
          <w:tcPr>
            <w:tcW w:w="3652" w:type="dxa"/>
          </w:tcPr>
          <w:p w:rsidRPr="00906C4A" w:rsidR="00906C4A" w:rsidP="00906C4A" w:rsidRDefault="00906C4A" w14:paraId="4A8F1B2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Persienner och markiser</w:t>
            </w:r>
          </w:p>
        </w:tc>
        <w:tc>
          <w:tcPr>
            <w:tcW w:w="709" w:type="dxa"/>
          </w:tcPr>
          <w:p w:rsidRPr="00906C4A" w:rsidR="00906C4A" w:rsidP="00906C4A" w:rsidRDefault="00906C4A" w14:paraId="6F11483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050C1D6E" w14:textId="77777777">
            <w:pPr>
              <w:tabs>
                <w:tab w:val="left" w:pos="2835"/>
                <w:tab w:val="left" w:pos="3402"/>
                <w:tab w:val="left" w:pos="6237"/>
                <w:tab w:val="right" w:pos="9072"/>
              </w:tabs>
              <w:jc w:val="both"/>
              <w:rPr>
                <w:rFonts w:ascii="Arial" w:hAnsi="Arial" w:cs="Arial"/>
                <w:sz w:val="20"/>
                <w:szCs w:val="20"/>
              </w:rPr>
            </w:pPr>
          </w:p>
        </w:tc>
      </w:tr>
      <w:tr w:rsidRPr="00906C4A" w:rsidR="00906C4A" w14:paraId="6BF34C5C" w14:textId="77777777">
        <w:trPr>
          <w:trHeight w:val="284"/>
        </w:trPr>
        <w:tc>
          <w:tcPr>
            <w:tcW w:w="3652" w:type="dxa"/>
          </w:tcPr>
          <w:p w:rsidRPr="00906C4A" w:rsidR="00906C4A" w:rsidP="00906C4A" w:rsidRDefault="00906C4A" w14:paraId="56FED6F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Tätningslister</w:t>
            </w:r>
          </w:p>
        </w:tc>
        <w:tc>
          <w:tcPr>
            <w:tcW w:w="709" w:type="dxa"/>
          </w:tcPr>
          <w:p w:rsidRPr="00906C4A" w:rsidR="00906C4A" w:rsidP="00906C4A" w:rsidRDefault="00906C4A" w14:paraId="0988BDA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DDFC0C6" w14:textId="77777777">
            <w:pPr>
              <w:tabs>
                <w:tab w:val="left" w:pos="2835"/>
                <w:tab w:val="left" w:pos="3402"/>
                <w:tab w:val="left" w:pos="6237"/>
                <w:tab w:val="right" w:pos="9072"/>
              </w:tabs>
              <w:jc w:val="both"/>
              <w:rPr>
                <w:rFonts w:ascii="Arial" w:hAnsi="Arial" w:cs="Arial"/>
                <w:sz w:val="20"/>
                <w:szCs w:val="20"/>
              </w:rPr>
            </w:pPr>
          </w:p>
        </w:tc>
      </w:tr>
      <w:tr w:rsidRPr="00906C4A" w:rsidR="00906C4A" w14:paraId="59FC43A7" w14:textId="77777777">
        <w:tc>
          <w:tcPr>
            <w:tcW w:w="3652" w:type="dxa"/>
          </w:tcPr>
          <w:p w:rsidRPr="00906C4A" w:rsidR="00906C4A" w:rsidP="00906C4A" w:rsidRDefault="00906C4A" w14:paraId="6FC55CD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Markiser</w:t>
            </w:r>
          </w:p>
        </w:tc>
        <w:tc>
          <w:tcPr>
            <w:tcW w:w="709" w:type="dxa"/>
          </w:tcPr>
          <w:p w:rsidRPr="00906C4A" w:rsidR="00906C4A" w:rsidP="00906C4A" w:rsidRDefault="00906C4A" w14:paraId="01882C1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600FD21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Se ovan.</w:t>
            </w:r>
          </w:p>
        </w:tc>
      </w:tr>
      <w:tr w:rsidRPr="00906C4A" w:rsidR="00906C4A" w14:paraId="487F8DC4" w14:textId="77777777">
        <w:tc>
          <w:tcPr>
            <w:tcW w:w="3652" w:type="dxa"/>
          </w:tcPr>
          <w:p w:rsidRPr="00906C4A" w:rsidR="00906C4A" w:rsidP="00906C4A" w:rsidRDefault="00906C4A" w14:paraId="3DBC4DE9"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Springventil</w:t>
            </w:r>
          </w:p>
        </w:tc>
        <w:tc>
          <w:tcPr>
            <w:tcW w:w="709" w:type="dxa"/>
          </w:tcPr>
          <w:p w:rsidRPr="00906C4A" w:rsidR="00906C4A" w:rsidP="00906C4A" w:rsidRDefault="00906C4A" w14:paraId="7C05C13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03D2C942" w14:textId="77777777">
            <w:pPr>
              <w:tabs>
                <w:tab w:val="left" w:pos="2835"/>
                <w:tab w:val="left" w:pos="3402"/>
                <w:tab w:val="left" w:pos="6237"/>
                <w:tab w:val="right" w:pos="9072"/>
              </w:tabs>
              <w:jc w:val="both"/>
              <w:rPr>
                <w:rFonts w:ascii="Arial" w:hAnsi="Arial" w:cs="Arial"/>
                <w:sz w:val="20"/>
                <w:szCs w:val="20"/>
              </w:rPr>
            </w:pPr>
          </w:p>
        </w:tc>
      </w:tr>
      <w:tr w:rsidRPr="00906C4A" w:rsidR="00906C4A" w14:paraId="3DD0D114" w14:textId="77777777">
        <w:tc>
          <w:tcPr>
            <w:tcW w:w="3652" w:type="dxa"/>
          </w:tcPr>
          <w:p w:rsidRPr="00906C4A" w:rsidR="00906C4A" w:rsidP="00906C4A" w:rsidRDefault="00906C4A" w14:paraId="606E7929"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092AF563"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5014821F" w14:textId="77777777">
            <w:pPr>
              <w:tabs>
                <w:tab w:val="left" w:pos="2835"/>
                <w:tab w:val="left" w:pos="3402"/>
                <w:tab w:val="left" w:pos="6237"/>
                <w:tab w:val="right" w:pos="9072"/>
              </w:tabs>
              <w:jc w:val="both"/>
              <w:rPr>
                <w:rFonts w:ascii="Arial" w:hAnsi="Arial" w:cs="Arial"/>
                <w:sz w:val="20"/>
                <w:szCs w:val="20"/>
              </w:rPr>
            </w:pPr>
          </w:p>
        </w:tc>
      </w:tr>
      <w:tr w:rsidRPr="00906C4A" w:rsidR="00906C4A" w14:paraId="7B821900" w14:textId="77777777">
        <w:tc>
          <w:tcPr>
            <w:tcW w:w="3652" w:type="dxa"/>
          </w:tcPr>
          <w:p w:rsidRPr="00906C4A" w:rsidR="00906C4A" w:rsidP="00906C4A" w:rsidRDefault="00906C4A" w14:paraId="0EF1C2BC"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VVS etc.</w:t>
            </w:r>
          </w:p>
        </w:tc>
        <w:tc>
          <w:tcPr>
            <w:tcW w:w="709" w:type="dxa"/>
          </w:tcPr>
          <w:p w:rsidRPr="00906C4A" w:rsidR="00906C4A" w:rsidP="00906C4A" w:rsidRDefault="00906C4A" w14:paraId="6BC8714C"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03AF69FF" w14:textId="77777777">
            <w:pPr>
              <w:tabs>
                <w:tab w:val="left" w:pos="2835"/>
                <w:tab w:val="left" w:pos="3402"/>
                <w:tab w:val="left" w:pos="6237"/>
                <w:tab w:val="right" w:pos="9072"/>
              </w:tabs>
              <w:jc w:val="both"/>
              <w:rPr>
                <w:rFonts w:ascii="Arial" w:hAnsi="Arial" w:cs="Arial"/>
                <w:sz w:val="20"/>
                <w:szCs w:val="20"/>
              </w:rPr>
            </w:pPr>
          </w:p>
        </w:tc>
      </w:tr>
      <w:tr w:rsidRPr="00906C4A" w:rsidR="00906C4A" w14:paraId="3B3330DD" w14:textId="77777777">
        <w:trPr>
          <w:trHeight w:val="284"/>
        </w:trPr>
        <w:tc>
          <w:tcPr>
            <w:tcW w:w="3652" w:type="dxa"/>
          </w:tcPr>
          <w:p w:rsidRPr="00906C4A" w:rsidR="00906C4A" w:rsidP="00906C4A" w:rsidRDefault="00906C4A" w14:paraId="49060C2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Tvättställ</w:t>
            </w:r>
          </w:p>
        </w:tc>
        <w:tc>
          <w:tcPr>
            <w:tcW w:w="709" w:type="dxa"/>
          </w:tcPr>
          <w:p w:rsidRPr="00906C4A" w:rsidR="00906C4A" w:rsidP="00906C4A" w:rsidRDefault="00906C4A" w14:paraId="080C6D5D"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FCC49AC" w14:textId="77777777">
            <w:pPr>
              <w:tabs>
                <w:tab w:val="left" w:pos="2835"/>
                <w:tab w:val="left" w:pos="3402"/>
                <w:tab w:val="left" w:pos="6237"/>
                <w:tab w:val="right" w:pos="9072"/>
              </w:tabs>
              <w:jc w:val="both"/>
              <w:rPr>
                <w:rFonts w:ascii="Arial" w:hAnsi="Arial" w:cs="Arial"/>
                <w:sz w:val="20"/>
                <w:szCs w:val="20"/>
              </w:rPr>
            </w:pPr>
          </w:p>
        </w:tc>
      </w:tr>
      <w:tr w:rsidRPr="00906C4A" w:rsidR="00906C4A" w14:paraId="21BBBB49" w14:textId="77777777">
        <w:tc>
          <w:tcPr>
            <w:tcW w:w="3652" w:type="dxa"/>
          </w:tcPr>
          <w:p w:rsidRPr="00906C4A" w:rsidR="00906C4A" w:rsidP="00906C4A" w:rsidRDefault="00906C4A" w14:paraId="35E65EE9"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Tvättställets avloppsrör och vattenlås</w:t>
            </w:r>
          </w:p>
        </w:tc>
        <w:tc>
          <w:tcPr>
            <w:tcW w:w="709" w:type="dxa"/>
          </w:tcPr>
          <w:p w:rsidRPr="00906C4A" w:rsidR="00906C4A" w:rsidP="00906C4A" w:rsidRDefault="00906C4A" w14:paraId="61D3D53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6A70D73" w14:textId="77777777">
            <w:pPr>
              <w:tabs>
                <w:tab w:val="left" w:pos="2835"/>
                <w:tab w:val="left" w:pos="3402"/>
                <w:tab w:val="left" w:pos="6237"/>
                <w:tab w:val="right" w:pos="9072"/>
              </w:tabs>
              <w:jc w:val="both"/>
              <w:rPr>
                <w:rFonts w:ascii="Arial" w:hAnsi="Arial" w:cs="Arial"/>
                <w:sz w:val="20"/>
                <w:szCs w:val="20"/>
              </w:rPr>
            </w:pPr>
          </w:p>
        </w:tc>
      </w:tr>
      <w:tr w:rsidRPr="00906C4A" w:rsidR="00906C4A" w14:paraId="7F70827C" w14:textId="77777777">
        <w:trPr>
          <w:trHeight w:val="284"/>
        </w:trPr>
        <w:tc>
          <w:tcPr>
            <w:tcW w:w="3652" w:type="dxa"/>
          </w:tcPr>
          <w:p w:rsidRPr="00906C4A" w:rsidR="00906C4A" w:rsidP="00906C4A" w:rsidRDefault="00906C4A" w14:paraId="3A0CB67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WC-stol</w:t>
            </w:r>
          </w:p>
        </w:tc>
        <w:tc>
          <w:tcPr>
            <w:tcW w:w="709" w:type="dxa"/>
          </w:tcPr>
          <w:p w:rsidRPr="00906C4A" w:rsidR="00906C4A" w:rsidP="00906C4A" w:rsidRDefault="00906C4A" w14:paraId="14BFB52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994E060" w14:textId="77777777">
            <w:pPr>
              <w:tabs>
                <w:tab w:val="left" w:pos="2835"/>
                <w:tab w:val="left" w:pos="3402"/>
                <w:tab w:val="left" w:pos="6237"/>
                <w:tab w:val="right" w:pos="9072"/>
              </w:tabs>
              <w:jc w:val="both"/>
              <w:rPr>
                <w:rFonts w:ascii="Arial" w:hAnsi="Arial" w:cs="Arial"/>
                <w:sz w:val="20"/>
                <w:szCs w:val="20"/>
              </w:rPr>
            </w:pPr>
          </w:p>
        </w:tc>
      </w:tr>
      <w:tr w:rsidRPr="00906C4A" w:rsidR="00906C4A" w14:paraId="04CB6DF5" w14:textId="77777777">
        <w:tc>
          <w:tcPr>
            <w:tcW w:w="3652" w:type="dxa"/>
          </w:tcPr>
          <w:p w:rsidRPr="00906C4A" w:rsidR="00906C4A" w:rsidP="00906C4A" w:rsidRDefault="00906C4A" w14:paraId="1A4AD76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WC-stolens botten- och inloppsventil</w:t>
            </w:r>
          </w:p>
        </w:tc>
        <w:tc>
          <w:tcPr>
            <w:tcW w:w="709" w:type="dxa"/>
          </w:tcPr>
          <w:p w:rsidRPr="00906C4A" w:rsidR="00906C4A" w:rsidP="00906C4A" w:rsidRDefault="00906C4A" w14:paraId="4436EDD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0A4E9C36" w14:textId="77777777">
            <w:pPr>
              <w:tabs>
                <w:tab w:val="left" w:pos="2835"/>
                <w:tab w:val="left" w:pos="3402"/>
                <w:tab w:val="left" w:pos="6237"/>
                <w:tab w:val="right" w:pos="9072"/>
              </w:tabs>
              <w:jc w:val="both"/>
              <w:rPr>
                <w:rFonts w:ascii="Arial" w:hAnsi="Arial" w:cs="Arial"/>
                <w:sz w:val="20"/>
                <w:szCs w:val="20"/>
              </w:rPr>
            </w:pPr>
          </w:p>
        </w:tc>
      </w:tr>
      <w:tr w:rsidRPr="00906C4A" w:rsidR="00906C4A" w14:paraId="6DB48E46" w14:textId="77777777">
        <w:tc>
          <w:tcPr>
            <w:tcW w:w="3652" w:type="dxa"/>
          </w:tcPr>
          <w:p w:rsidRPr="00906C4A" w:rsidR="00906C4A" w:rsidP="00906C4A" w:rsidRDefault="00906C4A" w14:paraId="0B45F52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Kranar, blandare, dusch och duschslang</w:t>
            </w:r>
          </w:p>
        </w:tc>
        <w:tc>
          <w:tcPr>
            <w:tcW w:w="709" w:type="dxa"/>
          </w:tcPr>
          <w:p w:rsidRPr="00906C4A" w:rsidR="00906C4A" w:rsidP="00906C4A" w:rsidRDefault="00906C4A" w14:paraId="15DB500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99B1656" w14:textId="77777777">
            <w:pPr>
              <w:tabs>
                <w:tab w:val="left" w:pos="2835"/>
                <w:tab w:val="left" w:pos="3402"/>
                <w:tab w:val="left" w:pos="6237"/>
                <w:tab w:val="right" w:pos="9072"/>
              </w:tabs>
              <w:jc w:val="both"/>
              <w:rPr>
                <w:rFonts w:ascii="Arial" w:hAnsi="Arial" w:cs="Arial"/>
                <w:sz w:val="20"/>
                <w:szCs w:val="20"/>
              </w:rPr>
            </w:pPr>
          </w:p>
        </w:tc>
      </w:tr>
      <w:tr w:rsidRPr="00906C4A" w:rsidR="00906C4A" w14:paraId="518F672F" w14:textId="77777777">
        <w:tc>
          <w:tcPr>
            <w:tcW w:w="3652" w:type="dxa"/>
          </w:tcPr>
          <w:p w:rsidRPr="00906C4A" w:rsidR="00906C4A" w:rsidP="00906C4A" w:rsidRDefault="00906C4A" w14:paraId="42C2F3A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Packningar</w:t>
            </w:r>
          </w:p>
        </w:tc>
        <w:tc>
          <w:tcPr>
            <w:tcW w:w="709" w:type="dxa"/>
          </w:tcPr>
          <w:p w:rsidRPr="00906C4A" w:rsidR="00906C4A" w:rsidP="00906C4A" w:rsidRDefault="00906C4A" w14:paraId="4C0996B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26E8F1C2" w14:textId="77777777">
            <w:pPr>
              <w:tabs>
                <w:tab w:val="left" w:pos="2835"/>
                <w:tab w:val="left" w:pos="3402"/>
                <w:tab w:val="left" w:pos="6237"/>
                <w:tab w:val="right" w:pos="9072"/>
              </w:tabs>
              <w:jc w:val="both"/>
              <w:rPr>
                <w:rFonts w:ascii="Arial" w:hAnsi="Arial" w:cs="Arial"/>
                <w:sz w:val="20"/>
                <w:szCs w:val="20"/>
              </w:rPr>
            </w:pPr>
          </w:p>
        </w:tc>
      </w:tr>
      <w:tr w:rsidRPr="00906C4A" w:rsidR="00906C4A" w14:paraId="16DA5988" w14:textId="77777777">
        <w:trPr>
          <w:trHeight w:val="284"/>
        </w:trPr>
        <w:tc>
          <w:tcPr>
            <w:tcW w:w="3652" w:type="dxa"/>
          </w:tcPr>
          <w:p w:rsidRPr="00906C4A" w:rsidR="00906C4A" w:rsidP="00906C4A" w:rsidRDefault="00906C4A" w14:paraId="0576496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Badkar</w:t>
            </w:r>
          </w:p>
        </w:tc>
        <w:tc>
          <w:tcPr>
            <w:tcW w:w="709" w:type="dxa"/>
          </w:tcPr>
          <w:p w:rsidRPr="00906C4A" w:rsidR="00906C4A" w:rsidP="00906C4A" w:rsidRDefault="00906C4A" w14:paraId="25EA80E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061111D" w14:textId="77777777">
            <w:pPr>
              <w:tabs>
                <w:tab w:val="left" w:pos="2835"/>
                <w:tab w:val="left" w:pos="3402"/>
                <w:tab w:val="left" w:pos="6237"/>
                <w:tab w:val="right" w:pos="9072"/>
              </w:tabs>
              <w:jc w:val="both"/>
              <w:rPr>
                <w:rFonts w:ascii="Arial" w:hAnsi="Arial" w:cs="Arial"/>
                <w:sz w:val="20"/>
                <w:szCs w:val="20"/>
              </w:rPr>
            </w:pPr>
          </w:p>
        </w:tc>
      </w:tr>
      <w:tr w:rsidRPr="00906C4A" w:rsidR="00906C4A" w14:paraId="3BFA2D71" w14:textId="77777777">
        <w:tc>
          <w:tcPr>
            <w:tcW w:w="3652" w:type="dxa"/>
          </w:tcPr>
          <w:p w:rsidRPr="00906C4A" w:rsidR="00906C4A" w:rsidP="00906C4A" w:rsidRDefault="00906C4A" w14:paraId="51A981A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lastRenderedPageBreak/>
              <w:t>Duschkabin</w:t>
            </w:r>
          </w:p>
        </w:tc>
        <w:tc>
          <w:tcPr>
            <w:tcW w:w="709" w:type="dxa"/>
          </w:tcPr>
          <w:p w:rsidRPr="00906C4A" w:rsidR="00906C4A" w:rsidP="00906C4A" w:rsidRDefault="00906C4A" w14:paraId="6EDF0BC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7DD3A8A8" w14:textId="77777777">
            <w:pPr>
              <w:tabs>
                <w:tab w:val="left" w:pos="2835"/>
                <w:tab w:val="left" w:pos="3402"/>
                <w:tab w:val="left" w:pos="6237"/>
                <w:tab w:val="right" w:pos="9072"/>
              </w:tabs>
              <w:jc w:val="both"/>
              <w:rPr>
                <w:rFonts w:ascii="Arial" w:hAnsi="Arial" w:cs="Arial"/>
                <w:sz w:val="20"/>
                <w:szCs w:val="20"/>
              </w:rPr>
            </w:pPr>
          </w:p>
        </w:tc>
      </w:tr>
      <w:tr w:rsidRPr="00906C4A" w:rsidR="00906C4A" w14:paraId="7A79BA82" w14:textId="77777777">
        <w:tc>
          <w:tcPr>
            <w:tcW w:w="3652" w:type="dxa"/>
          </w:tcPr>
          <w:p w:rsidRPr="00906C4A" w:rsidR="00906C4A" w:rsidP="00906C4A" w:rsidRDefault="00906C4A" w14:paraId="07AE1DF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Tvättmaskin, torktumlare och torkskåp</w:t>
            </w:r>
          </w:p>
        </w:tc>
        <w:tc>
          <w:tcPr>
            <w:tcW w:w="709" w:type="dxa"/>
          </w:tcPr>
          <w:p w:rsidRPr="00906C4A" w:rsidR="00906C4A" w:rsidP="00906C4A" w:rsidRDefault="00906C4A" w14:paraId="3DC1803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4360FA93"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Inkl. anslutningar. Torktumlare och torkskåp får ej anslutas till ventilationen</w:t>
            </w:r>
          </w:p>
        </w:tc>
      </w:tr>
      <w:tr w:rsidRPr="00906C4A" w:rsidR="00906C4A" w14:paraId="5CC59AFF" w14:textId="77777777">
        <w:tc>
          <w:tcPr>
            <w:tcW w:w="3652" w:type="dxa"/>
          </w:tcPr>
          <w:p w:rsidRPr="00906C4A" w:rsidR="00906C4A" w:rsidP="00906C4A" w:rsidRDefault="00906C4A" w14:paraId="2AF4F6A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Diskbänk och beslag</w:t>
            </w:r>
          </w:p>
        </w:tc>
        <w:tc>
          <w:tcPr>
            <w:tcW w:w="709" w:type="dxa"/>
          </w:tcPr>
          <w:p w:rsidRPr="00906C4A" w:rsidR="00906C4A" w:rsidP="00906C4A" w:rsidRDefault="00906C4A" w14:paraId="12A72E0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29D6F5A" w14:textId="77777777">
            <w:pPr>
              <w:tabs>
                <w:tab w:val="left" w:pos="2835"/>
                <w:tab w:val="left" w:pos="3402"/>
                <w:tab w:val="left" w:pos="6237"/>
                <w:tab w:val="right" w:pos="9072"/>
              </w:tabs>
              <w:jc w:val="both"/>
              <w:rPr>
                <w:rFonts w:ascii="Arial" w:hAnsi="Arial" w:cs="Arial"/>
                <w:sz w:val="20"/>
                <w:szCs w:val="20"/>
              </w:rPr>
            </w:pPr>
          </w:p>
        </w:tc>
      </w:tr>
      <w:tr w:rsidRPr="00906C4A" w:rsidR="00906C4A" w14:paraId="2CA6A0F6" w14:textId="77777777">
        <w:trPr>
          <w:trHeight w:val="284"/>
        </w:trPr>
        <w:tc>
          <w:tcPr>
            <w:tcW w:w="3652" w:type="dxa"/>
          </w:tcPr>
          <w:p w:rsidRPr="00906C4A" w:rsidR="00906C4A" w:rsidP="00906C4A" w:rsidRDefault="00906C4A" w14:paraId="23D81788"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Radiatorer, ytbehandling</w:t>
            </w:r>
          </w:p>
        </w:tc>
        <w:tc>
          <w:tcPr>
            <w:tcW w:w="709" w:type="dxa"/>
          </w:tcPr>
          <w:p w:rsidRPr="00906C4A" w:rsidR="00906C4A" w:rsidP="00906C4A" w:rsidRDefault="00906C4A" w14:paraId="340B8FA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A92CBF1" w14:textId="77777777">
            <w:pPr>
              <w:tabs>
                <w:tab w:val="left" w:pos="2835"/>
                <w:tab w:val="left" w:pos="3402"/>
                <w:tab w:val="left" w:pos="6237"/>
                <w:tab w:val="right" w:pos="9072"/>
              </w:tabs>
              <w:jc w:val="both"/>
              <w:rPr>
                <w:rFonts w:ascii="Arial" w:hAnsi="Arial" w:cs="Arial"/>
                <w:sz w:val="20"/>
                <w:szCs w:val="20"/>
              </w:rPr>
            </w:pPr>
          </w:p>
        </w:tc>
      </w:tr>
      <w:tr w:rsidRPr="00906C4A" w:rsidR="00906C4A" w14:paraId="1EA0D6CF" w14:textId="77777777">
        <w:tc>
          <w:tcPr>
            <w:tcW w:w="3652" w:type="dxa"/>
          </w:tcPr>
          <w:p w:rsidRPr="00906C4A" w:rsidR="00906C4A" w:rsidP="00906C4A" w:rsidRDefault="00906C4A" w14:paraId="0F79D0F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Radiatorer, ventiler och funktion</w:t>
            </w:r>
          </w:p>
        </w:tc>
        <w:tc>
          <w:tcPr>
            <w:tcW w:w="709" w:type="dxa"/>
          </w:tcPr>
          <w:p w:rsidRPr="00906C4A" w:rsidR="00906C4A" w:rsidP="00906C4A" w:rsidRDefault="00906C4A" w14:paraId="4F5348A9"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49175190" w14:textId="77777777">
            <w:pPr>
              <w:tabs>
                <w:tab w:val="left" w:pos="2835"/>
                <w:tab w:val="left" w:pos="3402"/>
                <w:tab w:val="left" w:pos="6237"/>
                <w:tab w:val="right" w:pos="9072"/>
              </w:tabs>
              <w:jc w:val="both"/>
              <w:rPr>
                <w:rFonts w:ascii="Arial" w:hAnsi="Arial" w:cs="Arial"/>
                <w:sz w:val="20"/>
                <w:szCs w:val="20"/>
              </w:rPr>
            </w:pPr>
          </w:p>
        </w:tc>
      </w:tr>
      <w:tr w:rsidRPr="00906C4A" w:rsidR="00906C4A" w14:paraId="79C31F48" w14:textId="77777777">
        <w:trPr>
          <w:trHeight w:val="284"/>
        </w:trPr>
        <w:tc>
          <w:tcPr>
            <w:tcW w:w="3652" w:type="dxa"/>
          </w:tcPr>
          <w:p w:rsidRPr="00906C4A" w:rsidR="00906C4A" w:rsidP="00906C4A" w:rsidRDefault="00906C4A" w14:paraId="1B5D8058"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Radiatortermostat</w:t>
            </w:r>
          </w:p>
        </w:tc>
        <w:tc>
          <w:tcPr>
            <w:tcW w:w="709" w:type="dxa"/>
          </w:tcPr>
          <w:p w:rsidRPr="00906C4A" w:rsidR="00906C4A" w:rsidP="00906C4A" w:rsidRDefault="00906C4A" w14:paraId="6D116BD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062CF9A" w14:textId="77777777">
            <w:pPr>
              <w:tabs>
                <w:tab w:val="left" w:pos="2835"/>
                <w:tab w:val="left" w:pos="3402"/>
                <w:tab w:val="left" w:pos="6237"/>
                <w:tab w:val="right" w:pos="9072"/>
              </w:tabs>
              <w:jc w:val="both"/>
              <w:rPr>
                <w:rFonts w:ascii="Arial" w:hAnsi="Arial" w:cs="Arial"/>
                <w:sz w:val="20"/>
                <w:szCs w:val="20"/>
              </w:rPr>
            </w:pPr>
          </w:p>
        </w:tc>
      </w:tr>
      <w:tr w:rsidRPr="00906C4A" w:rsidR="00906C4A" w14:paraId="386EF233" w14:textId="77777777">
        <w:trPr>
          <w:trHeight w:val="284"/>
        </w:trPr>
        <w:tc>
          <w:tcPr>
            <w:tcW w:w="3652" w:type="dxa"/>
          </w:tcPr>
          <w:p w:rsidRPr="00906C4A" w:rsidR="00906C4A" w:rsidP="00906C4A" w:rsidRDefault="00906C4A" w14:paraId="4D94134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Vattenledningar</w:t>
            </w:r>
          </w:p>
        </w:tc>
        <w:tc>
          <w:tcPr>
            <w:tcW w:w="709" w:type="dxa"/>
          </w:tcPr>
          <w:p w:rsidRPr="00906C4A" w:rsidR="00906C4A" w:rsidP="00906C4A" w:rsidRDefault="00906C4A" w14:paraId="44B46A0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58546336" w14:textId="77777777">
            <w:pPr>
              <w:tabs>
                <w:tab w:val="left" w:pos="2835"/>
                <w:tab w:val="left" w:pos="3402"/>
                <w:tab w:val="left" w:pos="6237"/>
                <w:tab w:val="right" w:pos="9072"/>
              </w:tabs>
              <w:jc w:val="both"/>
              <w:rPr>
                <w:rFonts w:ascii="Arial" w:hAnsi="Arial" w:cs="Arial"/>
                <w:sz w:val="20"/>
                <w:szCs w:val="20"/>
              </w:rPr>
            </w:pPr>
          </w:p>
        </w:tc>
      </w:tr>
      <w:tr w:rsidRPr="00906C4A" w:rsidR="00906C4A" w14:paraId="7134872F" w14:textId="77777777">
        <w:tc>
          <w:tcPr>
            <w:tcW w:w="3652" w:type="dxa"/>
          </w:tcPr>
          <w:p w:rsidRPr="00906C4A" w:rsidR="00906C4A" w:rsidP="00906C4A" w:rsidRDefault="00906C4A" w14:paraId="134E515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Vattenledningar</w:t>
            </w:r>
          </w:p>
        </w:tc>
        <w:tc>
          <w:tcPr>
            <w:tcW w:w="709" w:type="dxa"/>
          </w:tcPr>
          <w:p w:rsidRPr="00906C4A" w:rsidR="00906C4A" w:rsidP="00906C4A" w:rsidRDefault="00906C4A" w14:paraId="3E94378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722E83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Anordningar som ej tillhör grundstandarden</w:t>
            </w:r>
          </w:p>
        </w:tc>
      </w:tr>
      <w:tr w:rsidRPr="00906C4A" w:rsidR="00906C4A" w14:paraId="5AC75FB9" w14:textId="77777777">
        <w:tc>
          <w:tcPr>
            <w:tcW w:w="3652" w:type="dxa"/>
          </w:tcPr>
          <w:p w:rsidRPr="00906C4A" w:rsidR="00906C4A" w:rsidP="00906C4A" w:rsidRDefault="00906C4A" w14:paraId="07330F2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Avloppsstammar</w:t>
            </w:r>
          </w:p>
        </w:tc>
        <w:tc>
          <w:tcPr>
            <w:tcW w:w="709" w:type="dxa"/>
          </w:tcPr>
          <w:p w:rsidRPr="00906C4A" w:rsidR="00906C4A" w:rsidP="00906C4A" w:rsidRDefault="00906C4A" w14:paraId="4CD95FC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4A3B2A02" w14:textId="77777777">
            <w:pPr>
              <w:tabs>
                <w:tab w:val="left" w:pos="2835"/>
                <w:tab w:val="left" w:pos="3402"/>
                <w:tab w:val="left" w:pos="6237"/>
                <w:tab w:val="right" w:pos="9072"/>
              </w:tabs>
              <w:jc w:val="both"/>
              <w:rPr>
                <w:rFonts w:ascii="Arial" w:hAnsi="Arial" w:cs="Arial"/>
                <w:sz w:val="20"/>
                <w:szCs w:val="20"/>
              </w:rPr>
            </w:pPr>
          </w:p>
        </w:tc>
      </w:tr>
      <w:tr w:rsidRPr="00906C4A" w:rsidR="00906C4A" w14:paraId="5CAFBE89" w14:textId="77777777">
        <w:tc>
          <w:tcPr>
            <w:tcW w:w="3652" w:type="dxa"/>
          </w:tcPr>
          <w:p w:rsidRPr="00906C4A" w:rsidR="00906C4A" w:rsidP="00906C4A" w:rsidRDefault="00906C4A" w14:paraId="2DB0239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Golvbrunnar</w:t>
            </w:r>
          </w:p>
        </w:tc>
        <w:tc>
          <w:tcPr>
            <w:tcW w:w="709" w:type="dxa"/>
          </w:tcPr>
          <w:p w:rsidRPr="00906C4A" w:rsidR="00906C4A" w:rsidP="00906C4A" w:rsidRDefault="00906C4A" w14:paraId="5952E49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C19968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Medlem svarar för rensning av golvbrunnen</w:t>
            </w:r>
          </w:p>
        </w:tc>
      </w:tr>
      <w:tr w:rsidRPr="00906C4A" w:rsidR="00906C4A" w14:paraId="7444F378" w14:textId="77777777">
        <w:trPr>
          <w:trHeight w:val="284"/>
        </w:trPr>
        <w:tc>
          <w:tcPr>
            <w:tcW w:w="3652" w:type="dxa"/>
          </w:tcPr>
          <w:p w:rsidRPr="00906C4A" w:rsidR="00906C4A" w:rsidP="00906C4A" w:rsidRDefault="00906C4A" w14:paraId="5D2D6848"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32067C2E"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3DD6CB60" w14:textId="77777777">
            <w:pPr>
              <w:tabs>
                <w:tab w:val="left" w:pos="2835"/>
                <w:tab w:val="left" w:pos="3402"/>
                <w:tab w:val="left" w:pos="6237"/>
                <w:tab w:val="right" w:pos="9072"/>
              </w:tabs>
              <w:jc w:val="both"/>
              <w:rPr>
                <w:rFonts w:ascii="Arial" w:hAnsi="Arial" w:cs="Arial"/>
                <w:sz w:val="20"/>
                <w:szCs w:val="20"/>
              </w:rPr>
            </w:pPr>
          </w:p>
        </w:tc>
      </w:tr>
      <w:tr w:rsidRPr="00906C4A" w:rsidR="00906C4A" w14:paraId="6F2FE582" w14:textId="77777777">
        <w:tc>
          <w:tcPr>
            <w:tcW w:w="3652" w:type="dxa"/>
          </w:tcPr>
          <w:p w:rsidRPr="00906C4A" w:rsidR="00906C4A" w:rsidP="00906C4A" w:rsidRDefault="00906C4A" w14:paraId="143D3B62"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Köksutrustning</w:t>
            </w:r>
          </w:p>
        </w:tc>
        <w:tc>
          <w:tcPr>
            <w:tcW w:w="709" w:type="dxa"/>
          </w:tcPr>
          <w:p w:rsidRPr="00906C4A" w:rsidR="00906C4A" w:rsidP="00906C4A" w:rsidRDefault="00906C4A" w14:paraId="0C1BCA97"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2137A7DF" w14:textId="77777777">
            <w:pPr>
              <w:tabs>
                <w:tab w:val="left" w:pos="2835"/>
                <w:tab w:val="left" w:pos="3402"/>
                <w:tab w:val="left" w:pos="6237"/>
                <w:tab w:val="right" w:pos="9072"/>
              </w:tabs>
              <w:jc w:val="both"/>
              <w:rPr>
                <w:rFonts w:ascii="Arial" w:hAnsi="Arial" w:cs="Arial"/>
                <w:sz w:val="20"/>
                <w:szCs w:val="20"/>
              </w:rPr>
            </w:pPr>
          </w:p>
        </w:tc>
      </w:tr>
      <w:tr w:rsidRPr="00906C4A" w:rsidR="00906C4A" w14:paraId="7583BCC0" w14:textId="77777777">
        <w:tc>
          <w:tcPr>
            <w:tcW w:w="3652" w:type="dxa"/>
          </w:tcPr>
          <w:p w:rsidRPr="00906C4A" w:rsidR="00906C4A" w:rsidP="00906C4A" w:rsidRDefault="00906C4A" w14:paraId="1B84A1B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Vitvaror</w:t>
            </w:r>
          </w:p>
        </w:tc>
        <w:tc>
          <w:tcPr>
            <w:tcW w:w="709" w:type="dxa"/>
          </w:tcPr>
          <w:p w:rsidRPr="00906C4A" w:rsidR="00906C4A" w:rsidP="00906C4A" w:rsidRDefault="00906C4A" w14:paraId="4A3CBC2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709FEE1" w14:textId="77777777">
            <w:pPr>
              <w:tabs>
                <w:tab w:val="left" w:pos="2835"/>
                <w:tab w:val="left" w:pos="3402"/>
                <w:tab w:val="left" w:pos="6237"/>
                <w:tab w:val="right" w:pos="9072"/>
              </w:tabs>
              <w:jc w:val="both"/>
              <w:rPr>
                <w:rFonts w:ascii="Arial" w:hAnsi="Arial" w:cs="Arial"/>
                <w:sz w:val="20"/>
                <w:szCs w:val="20"/>
              </w:rPr>
            </w:pPr>
          </w:p>
        </w:tc>
      </w:tr>
      <w:tr w:rsidRPr="00906C4A" w:rsidR="00906C4A" w14:paraId="7446AC93" w14:textId="77777777">
        <w:tc>
          <w:tcPr>
            <w:tcW w:w="3652" w:type="dxa"/>
          </w:tcPr>
          <w:p w:rsidRPr="00906C4A" w:rsidR="00906C4A" w:rsidP="00906C4A" w:rsidRDefault="00906C4A" w14:paraId="59ED08B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Skåp och luckor</w:t>
            </w:r>
          </w:p>
        </w:tc>
        <w:tc>
          <w:tcPr>
            <w:tcW w:w="709" w:type="dxa"/>
          </w:tcPr>
          <w:p w:rsidRPr="00906C4A" w:rsidR="00906C4A" w:rsidP="00906C4A" w:rsidRDefault="00906C4A" w14:paraId="7574FF37"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246FE8E7" w14:textId="77777777">
            <w:pPr>
              <w:tabs>
                <w:tab w:val="left" w:pos="2835"/>
                <w:tab w:val="left" w:pos="3402"/>
                <w:tab w:val="left" w:pos="6237"/>
                <w:tab w:val="right" w:pos="9072"/>
              </w:tabs>
              <w:jc w:val="both"/>
              <w:rPr>
                <w:rFonts w:ascii="Arial" w:hAnsi="Arial" w:cs="Arial"/>
                <w:sz w:val="20"/>
                <w:szCs w:val="20"/>
              </w:rPr>
            </w:pPr>
          </w:p>
        </w:tc>
      </w:tr>
      <w:tr w:rsidRPr="00906C4A" w:rsidR="00906C4A" w14:paraId="4A335F8C" w14:textId="77777777">
        <w:trPr>
          <w:trHeight w:val="284"/>
        </w:trPr>
        <w:tc>
          <w:tcPr>
            <w:tcW w:w="3652" w:type="dxa"/>
          </w:tcPr>
          <w:p w:rsidRPr="00906C4A" w:rsidR="00906C4A" w:rsidP="00906C4A" w:rsidRDefault="00906C4A" w14:paraId="5657684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Gångjärn till ovan</w:t>
            </w:r>
          </w:p>
        </w:tc>
        <w:tc>
          <w:tcPr>
            <w:tcW w:w="709" w:type="dxa"/>
          </w:tcPr>
          <w:p w:rsidRPr="00906C4A" w:rsidR="00906C4A" w:rsidP="00906C4A" w:rsidRDefault="00906C4A" w14:paraId="7247725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9FA1639" w14:textId="77777777">
            <w:pPr>
              <w:tabs>
                <w:tab w:val="left" w:pos="2835"/>
                <w:tab w:val="left" w:pos="3402"/>
                <w:tab w:val="left" w:pos="6237"/>
                <w:tab w:val="right" w:pos="9072"/>
              </w:tabs>
              <w:jc w:val="both"/>
              <w:rPr>
                <w:rFonts w:ascii="Arial" w:hAnsi="Arial" w:cs="Arial"/>
                <w:sz w:val="20"/>
                <w:szCs w:val="20"/>
              </w:rPr>
            </w:pPr>
          </w:p>
        </w:tc>
      </w:tr>
      <w:tr w:rsidRPr="00906C4A" w:rsidR="00906C4A" w14:paraId="0F4C703D" w14:textId="77777777">
        <w:tc>
          <w:tcPr>
            <w:tcW w:w="3652" w:type="dxa"/>
          </w:tcPr>
          <w:p w:rsidRPr="00906C4A" w:rsidR="00906C4A" w:rsidP="00906C4A" w:rsidRDefault="00906C4A" w14:paraId="2FE56BB5"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Köksfläkt</w:t>
            </w:r>
          </w:p>
        </w:tc>
        <w:tc>
          <w:tcPr>
            <w:tcW w:w="709" w:type="dxa"/>
          </w:tcPr>
          <w:p w:rsidRPr="00906C4A" w:rsidR="00906C4A" w:rsidP="00906C4A" w:rsidRDefault="00906C4A" w14:paraId="0F61BD2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3A3003A"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Får ej anslutas till frånluftsventil</w:t>
            </w:r>
          </w:p>
        </w:tc>
      </w:tr>
      <w:tr w:rsidRPr="00906C4A" w:rsidR="00906C4A" w14:paraId="5BAA0D8F" w14:textId="77777777">
        <w:trPr>
          <w:trHeight w:val="284"/>
        </w:trPr>
        <w:tc>
          <w:tcPr>
            <w:tcW w:w="3652" w:type="dxa"/>
          </w:tcPr>
          <w:p w:rsidRPr="00906C4A" w:rsidR="00906C4A" w:rsidP="00906C4A" w:rsidRDefault="00906C4A" w14:paraId="027A8C5C"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326761BE"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431D71F8" w14:textId="77777777">
            <w:pPr>
              <w:tabs>
                <w:tab w:val="left" w:pos="2835"/>
                <w:tab w:val="left" w:pos="3402"/>
                <w:tab w:val="left" w:pos="6237"/>
                <w:tab w:val="right" w:pos="9072"/>
              </w:tabs>
              <w:jc w:val="both"/>
              <w:rPr>
                <w:rFonts w:ascii="Arial" w:hAnsi="Arial" w:cs="Arial"/>
                <w:sz w:val="20"/>
                <w:szCs w:val="20"/>
              </w:rPr>
            </w:pPr>
          </w:p>
        </w:tc>
      </w:tr>
      <w:tr w:rsidRPr="00906C4A" w:rsidR="00906C4A" w14:paraId="36166F37" w14:textId="77777777">
        <w:trPr>
          <w:trHeight w:val="196"/>
        </w:trPr>
        <w:tc>
          <w:tcPr>
            <w:tcW w:w="3652" w:type="dxa"/>
          </w:tcPr>
          <w:p w:rsidRPr="00906C4A" w:rsidR="00906C4A" w:rsidP="00906C4A" w:rsidRDefault="00906C4A" w14:paraId="25D71851"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Förråd</w:t>
            </w:r>
          </w:p>
        </w:tc>
        <w:tc>
          <w:tcPr>
            <w:tcW w:w="709" w:type="dxa"/>
          </w:tcPr>
          <w:p w:rsidRPr="00906C4A" w:rsidR="00906C4A" w:rsidP="00906C4A" w:rsidRDefault="00906C4A" w14:paraId="47CCAE72"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124D2F26" w14:textId="77777777">
            <w:pPr>
              <w:tabs>
                <w:tab w:val="left" w:pos="2835"/>
                <w:tab w:val="left" w:pos="3402"/>
                <w:tab w:val="left" w:pos="6237"/>
                <w:tab w:val="right" w:pos="9072"/>
              </w:tabs>
              <w:jc w:val="both"/>
              <w:rPr>
                <w:rFonts w:ascii="Arial" w:hAnsi="Arial" w:cs="Arial"/>
                <w:sz w:val="20"/>
                <w:szCs w:val="20"/>
              </w:rPr>
            </w:pPr>
          </w:p>
        </w:tc>
      </w:tr>
      <w:tr w:rsidRPr="00906C4A" w:rsidR="00906C4A" w14:paraId="1E0BADD5" w14:textId="77777777">
        <w:tc>
          <w:tcPr>
            <w:tcW w:w="3652" w:type="dxa"/>
          </w:tcPr>
          <w:p w:rsidRPr="00906C4A" w:rsidR="00906C4A" w:rsidP="00906C4A" w:rsidRDefault="00906C4A" w14:paraId="15B5637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Dörr- och låsanordning till förråd</w:t>
            </w:r>
          </w:p>
        </w:tc>
        <w:tc>
          <w:tcPr>
            <w:tcW w:w="709" w:type="dxa"/>
          </w:tcPr>
          <w:p w:rsidRPr="00906C4A" w:rsidR="00906C4A" w:rsidP="00906C4A" w:rsidRDefault="00906C4A" w14:paraId="6AB618A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66DBEC78" w14:textId="77777777">
            <w:pPr>
              <w:tabs>
                <w:tab w:val="left" w:pos="2835"/>
                <w:tab w:val="left" w:pos="3402"/>
                <w:tab w:val="left" w:pos="6237"/>
                <w:tab w:val="right" w:pos="9072"/>
              </w:tabs>
              <w:jc w:val="both"/>
              <w:rPr>
                <w:rFonts w:ascii="Arial" w:hAnsi="Arial" w:cs="Arial"/>
                <w:sz w:val="20"/>
                <w:szCs w:val="20"/>
              </w:rPr>
            </w:pPr>
          </w:p>
        </w:tc>
      </w:tr>
      <w:tr w:rsidRPr="00906C4A" w:rsidR="00906C4A" w14:paraId="6CC88C2A" w14:textId="77777777">
        <w:tc>
          <w:tcPr>
            <w:tcW w:w="3652" w:type="dxa"/>
          </w:tcPr>
          <w:p w:rsidRPr="00906C4A" w:rsidR="00906C4A" w:rsidP="00906C4A" w:rsidRDefault="00906C4A" w14:paraId="41188FF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Hänglås till förrådslås</w:t>
            </w:r>
          </w:p>
        </w:tc>
        <w:tc>
          <w:tcPr>
            <w:tcW w:w="709" w:type="dxa"/>
          </w:tcPr>
          <w:p w:rsidRPr="00906C4A" w:rsidR="00906C4A" w:rsidP="00906C4A" w:rsidRDefault="00906C4A" w14:paraId="6658749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6A7D879D" w14:textId="77777777">
            <w:pPr>
              <w:tabs>
                <w:tab w:val="left" w:pos="2835"/>
                <w:tab w:val="left" w:pos="3402"/>
                <w:tab w:val="left" w:pos="6237"/>
                <w:tab w:val="right" w:pos="9072"/>
              </w:tabs>
              <w:jc w:val="both"/>
              <w:rPr>
                <w:rFonts w:ascii="Arial" w:hAnsi="Arial" w:cs="Arial"/>
                <w:sz w:val="20"/>
                <w:szCs w:val="20"/>
              </w:rPr>
            </w:pPr>
          </w:p>
        </w:tc>
      </w:tr>
      <w:tr w:rsidRPr="00906C4A" w:rsidR="00906C4A" w14:paraId="166C8281" w14:textId="77777777">
        <w:trPr>
          <w:trHeight w:val="284"/>
        </w:trPr>
        <w:tc>
          <w:tcPr>
            <w:tcW w:w="3652" w:type="dxa"/>
          </w:tcPr>
          <w:p w:rsidRPr="00906C4A" w:rsidR="00906C4A" w:rsidP="00906C4A" w:rsidRDefault="00906C4A" w14:paraId="64B62A4E"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3B81E6B3"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017C3E3E" w14:textId="77777777">
            <w:pPr>
              <w:tabs>
                <w:tab w:val="left" w:pos="2835"/>
                <w:tab w:val="left" w:pos="3402"/>
                <w:tab w:val="left" w:pos="6237"/>
                <w:tab w:val="right" w:pos="9072"/>
              </w:tabs>
              <w:jc w:val="both"/>
              <w:rPr>
                <w:rFonts w:ascii="Arial" w:hAnsi="Arial" w:cs="Arial"/>
                <w:sz w:val="20"/>
                <w:szCs w:val="20"/>
              </w:rPr>
            </w:pPr>
          </w:p>
        </w:tc>
      </w:tr>
      <w:tr w:rsidRPr="00906C4A" w:rsidR="00906C4A" w14:paraId="32B12D79" w14:textId="77777777">
        <w:tc>
          <w:tcPr>
            <w:tcW w:w="3652" w:type="dxa"/>
          </w:tcPr>
          <w:p w:rsidRPr="00906C4A" w:rsidR="00906C4A" w:rsidP="00906C4A" w:rsidRDefault="00906C4A" w14:paraId="5BD74842"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Övrigt</w:t>
            </w:r>
          </w:p>
        </w:tc>
        <w:tc>
          <w:tcPr>
            <w:tcW w:w="709" w:type="dxa"/>
          </w:tcPr>
          <w:p w:rsidRPr="00906C4A" w:rsidR="00906C4A" w:rsidP="00906C4A" w:rsidRDefault="00906C4A" w14:paraId="6CFBF68F"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192EC7BC" w14:textId="77777777">
            <w:pPr>
              <w:tabs>
                <w:tab w:val="left" w:pos="2835"/>
                <w:tab w:val="left" w:pos="3402"/>
                <w:tab w:val="left" w:pos="6237"/>
                <w:tab w:val="right" w:pos="9072"/>
              </w:tabs>
              <w:jc w:val="both"/>
              <w:rPr>
                <w:rFonts w:ascii="Arial" w:hAnsi="Arial" w:cs="Arial"/>
                <w:sz w:val="20"/>
                <w:szCs w:val="20"/>
              </w:rPr>
            </w:pPr>
          </w:p>
        </w:tc>
      </w:tr>
      <w:tr w:rsidRPr="00906C4A" w:rsidR="00906C4A" w14:paraId="058C2DA2" w14:textId="77777777">
        <w:tc>
          <w:tcPr>
            <w:tcW w:w="3652" w:type="dxa"/>
          </w:tcPr>
          <w:p w:rsidRPr="00906C4A" w:rsidR="00906C4A" w:rsidP="00906C4A" w:rsidRDefault="00906C4A" w14:paraId="522A3AF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Inredningssnickerier</w:t>
            </w:r>
          </w:p>
        </w:tc>
        <w:tc>
          <w:tcPr>
            <w:tcW w:w="709" w:type="dxa"/>
          </w:tcPr>
          <w:p w:rsidRPr="00906C4A" w:rsidR="00906C4A" w:rsidP="00906C4A" w:rsidRDefault="00906C4A" w14:paraId="3924346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CFB08C4" w14:textId="77777777">
            <w:pPr>
              <w:tabs>
                <w:tab w:val="left" w:pos="2835"/>
                <w:tab w:val="left" w:pos="3402"/>
                <w:tab w:val="left" w:pos="6237"/>
                <w:tab w:val="right" w:pos="9072"/>
              </w:tabs>
              <w:jc w:val="both"/>
              <w:rPr>
                <w:rFonts w:ascii="Arial" w:hAnsi="Arial" w:cs="Arial"/>
                <w:sz w:val="20"/>
                <w:szCs w:val="20"/>
              </w:rPr>
            </w:pPr>
          </w:p>
        </w:tc>
      </w:tr>
      <w:tr w:rsidRPr="00906C4A" w:rsidR="00906C4A" w14:paraId="1176EB8B" w14:textId="77777777">
        <w:tc>
          <w:tcPr>
            <w:tcW w:w="3652" w:type="dxa"/>
          </w:tcPr>
          <w:p w:rsidRPr="00906C4A" w:rsidR="00906C4A" w:rsidP="00906C4A" w:rsidRDefault="00906C4A" w14:paraId="6DBF5EF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Badrumsskåp</w:t>
            </w:r>
          </w:p>
        </w:tc>
        <w:tc>
          <w:tcPr>
            <w:tcW w:w="709" w:type="dxa"/>
          </w:tcPr>
          <w:p w:rsidRPr="00906C4A" w:rsidR="00906C4A" w:rsidP="00906C4A" w:rsidRDefault="00906C4A" w14:paraId="61AA1B2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5E01AF4" w14:textId="77777777">
            <w:pPr>
              <w:tabs>
                <w:tab w:val="left" w:pos="2835"/>
                <w:tab w:val="left" w:pos="3402"/>
                <w:tab w:val="left" w:pos="6237"/>
                <w:tab w:val="right" w:pos="9072"/>
              </w:tabs>
              <w:jc w:val="both"/>
              <w:rPr>
                <w:rFonts w:ascii="Arial" w:hAnsi="Arial" w:cs="Arial"/>
                <w:sz w:val="20"/>
                <w:szCs w:val="20"/>
              </w:rPr>
            </w:pPr>
          </w:p>
        </w:tc>
      </w:tr>
      <w:tr w:rsidRPr="00906C4A" w:rsidR="00906C4A" w14:paraId="3E3CE549" w14:textId="77777777">
        <w:trPr>
          <w:trHeight w:val="284"/>
        </w:trPr>
        <w:tc>
          <w:tcPr>
            <w:tcW w:w="3652" w:type="dxa"/>
          </w:tcPr>
          <w:p w:rsidRPr="00906C4A" w:rsidR="00906C4A" w:rsidP="00906C4A" w:rsidRDefault="00906C4A" w14:paraId="1A36F25D"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Hatthylla</w:t>
            </w:r>
          </w:p>
        </w:tc>
        <w:tc>
          <w:tcPr>
            <w:tcW w:w="709" w:type="dxa"/>
          </w:tcPr>
          <w:p w:rsidRPr="00906C4A" w:rsidR="00906C4A" w:rsidP="00906C4A" w:rsidRDefault="00906C4A" w14:paraId="48FC9C79"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1E0B9AC3" w14:textId="77777777">
            <w:pPr>
              <w:tabs>
                <w:tab w:val="left" w:pos="2835"/>
                <w:tab w:val="left" w:pos="3402"/>
                <w:tab w:val="left" w:pos="6237"/>
                <w:tab w:val="right" w:pos="9072"/>
              </w:tabs>
              <w:jc w:val="both"/>
              <w:rPr>
                <w:rFonts w:ascii="Arial" w:hAnsi="Arial" w:cs="Arial"/>
                <w:sz w:val="20"/>
                <w:szCs w:val="20"/>
              </w:rPr>
            </w:pPr>
          </w:p>
        </w:tc>
      </w:tr>
      <w:tr w:rsidRPr="00906C4A" w:rsidR="00906C4A" w14:paraId="6086A324" w14:textId="77777777">
        <w:tc>
          <w:tcPr>
            <w:tcW w:w="3652" w:type="dxa"/>
          </w:tcPr>
          <w:p w:rsidRPr="00906C4A" w:rsidR="00906C4A" w:rsidP="00906C4A" w:rsidRDefault="00906C4A" w14:paraId="4134EF1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Kupa till köks-, badrums-, och toalettbelysning</w:t>
            </w:r>
          </w:p>
        </w:tc>
        <w:tc>
          <w:tcPr>
            <w:tcW w:w="709" w:type="dxa"/>
          </w:tcPr>
          <w:p w:rsidRPr="00906C4A" w:rsidR="00906C4A" w:rsidP="00906C4A" w:rsidRDefault="00906C4A" w14:paraId="26C45F4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5688FE0A" w14:textId="77777777">
            <w:pPr>
              <w:tabs>
                <w:tab w:val="left" w:pos="2835"/>
                <w:tab w:val="left" w:pos="3402"/>
                <w:tab w:val="left" w:pos="6237"/>
                <w:tab w:val="right" w:pos="9072"/>
              </w:tabs>
              <w:jc w:val="both"/>
              <w:rPr>
                <w:rFonts w:ascii="Arial" w:hAnsi="Arial" w:cs="Arial"/>
                <w:sz w:val="20"/>
                <w:szCs w:val="20"/>
              </w:rPr>
            </w:pPr>
          </w:p>
        </w:tc>
      </w:tr>
      <w:tr w:rsidRPr="00906C4A" w:rsidR="00906C4A" w14:paraId="60CF68A3" w14:textId="77777777">
        <w:trPr>
          <w:trHeight w:val="284"/>
        </w:trPr>
        <w:tc>
          <w:tcPr>
            <w:tcW w:w="3652" w:type="dxa"/>
          </w:tcPr>
          <w:p w:rsidRPr="00906C4A" w:rsidR="00906C4A" w:rsidP="00906C4A" w:rsidRDefault="00906C4A" w14:paraId="282D904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Innerdörrar</w:t>
            </w:r>
          </w:p>
        </w:tc>
        <w:tc>
          <w:tcPr>
            <w:tcW w:w="709" w:type="dxa"/>
          </w:tcPr>
          <w:p w:rsidRPr="00906C4A" w:rsidR="00906C4A" w:rsidP="00906C4A" w:rsidRDefault="00906C4A" w14:paraId="77055C84"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23BB3AE7" w14:textId="77777777">
            <w:pPr>
              <w:tabs>
                <w:tab w:val="left" w:pos="2835"/>
                <w:tab w:val="left" w:pos="3402"/>
                <w:tab w:val="left" w:pos="6237"/>
                <w:tab w:val="right" w:pos="9072"/>
              </w:tabs>
              <w:jc w:val="both"/>
              <w:rPr>
                <w:rFonts w:ascii="Arial" w:hAnsi="Arial" w:cs="Arial"/>
                <w:sz w:val="20"/>
                <w:szCs w:val="20"/>
              </w:rPr>
            </w:pPr>
          </w:p>
        </w:tc>
      </w:tr>
      <w:tr w:rsidRPr="00906C4A" w:rsidR="00906C4A" w14:paraId="01BCFAFD" w14:textId="77777777">
        <w:tc>
          <w:tcPr>
            <w:tcW w:w="3652" w:type="dxa"/>
          </w:tcPr>
          <w:p w:rsidRPr="00906C4A" w:rsidR="00906C4A" w:rsidP="00906C4A" w:rsidRDefault="00906C4A" w14:paraId="0FEE225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Trösklar, socklar, foder och lister</w:t>
            </w:r>
          </w:p>
        </w:tc>
        <w:tc>
          <w:tcPr>
            <w:tcW w:w="709" w:type="dxa"/>
          </w:tcPr>
          <w:p w:rsidRPr="00906C4A" w:rsidR="00906C4A" w:rsidP="00906C4A" w:rsidRDefault="00906C4A" w14:paraId="3DA71C8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4EFE02C4" w14:textId="77777777">
            <w:pPr>
              <w:tabs>
                <w:tab w:val="left" w:pos="2835"/>
                <w:tab w:val="left" w:pos="3402"/>
                <w:tab w:val="left" w:pos="6237"/>
                <w:tab w:val="right" w:pos="9072"/>
              </w:tabs>
              <w:jc w:val="both"/>
              <w:rPr>
                <w:rFonts w:ascii="Arial" w:hAnsi="Arial" w:cs="Arial"/>
                <w:sz w:val="20"/>
                <w:szCs w:val="20"/>
              </w:rPr>
            </w:pPr>
          </w:p>
        </w:tc>
      </w:tr>
      <w:tr w:rsidRPr="00906C4A" w:rsidR="00906C4A" w14:paraId="424BCD17" w14:textId="77777777">
        <w:tc>
          <w:tcPr>
            <w:tcW w:w="3652" w:type="dxa"/>
          </w:tcPr>
          <w:p w:rsidRPr="00906C4A" w:rsidR="00906C4A" w:rsidP="00906C4A" w:rsidRDefault="00906C4A" w14:paraId="49F570F6"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Gardinstänger</w:t>
            </w:r>
          </w:p>
        </w:tc>
        <w:tc>
          <w:tcPr>
            <w:tcW w:w="709" w:type="dxa"/>
          </w:tcPr>
          <w:p w:rsidRPr="00906C4A" w:rsidR="00906C4A" w:rsidP="00906C4A" w:rsidRDefault="00906C4A" w14:paraId="67FB57EC"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3068DF50" w14:textId="77777777">
            <w:pPr>
              <w:tabs>
                <w:tab w:val="left" w:pos="2835"/>
                <w:tab w:val="left" w:pos="3402"/>
                <w:tab w:val="left" w:pos="6237"/>
                <w:tab w:val="right" w:pos="9072"/>
              </w:tabs>
              <w:jc w:val="both"/>
              <w:rPr>
                <w:rFonts w:ascii="Arial" w:hAnsi="Arial" w:cs="Arial"/>
                <w:sz w:val="20"/>
                <w:szCs w:val="20"/>
              </w:rPr>
            </w:pPr>
          </w:p>
        </w:tc>
      </w:tr>
      <w:tr w:rsidRPr="00906C4A" w:rsidR="00906C4A" w14:paraId="2FE308EF" w14:textId="77777777">
        <w:tc>
          <w:tcPr>
            <w:tcW w:w="3652" w:type="dxa"/>
          </w:tcPr>
          <w:p w:rsidRPr="00906C4A" w:rsidR="00906C4A" w:rsidP="00906C4A" w:rsidRDefault="00906C4A" w14:paraId="7107BAB4" w14:textId="77777777">
            <w:pPr>
              <w:tabs>
                <w:tab w:val="left" w:pos="2835"/>
                <w:tab w:val="left" w:pos="3402"/>
                <w:tab w:val="left" w:pos="6237"/>
                <w:tab w:val="right" w:pos="9072"/>
              </w:tabs>
              <w:jc w:val="both"/>
              <w:rPr>
                <w:rFonts w:ascii="Arial" w:hAnsi="Arial" w:cs="Arial"/>
                <w:sz w:val="20"/>
                <w:szCs w:val="20"/>
              </w:rPr>
            </w:pPr>
          </w:p>
        </w:tc>
        <w:tc>
          <w:tcPr>
            <w:tcW w:w="709" w:type="dxa"/>
          </w:tcPr>
          <w:p w:rsidRPr="00906C4A" w:rsidR="00906C4A" w:rsidP="00906C4A" w:rsidRDefault="00906C4A" w14:paraId="509272F1"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1D506297" w14:textId="77777777">
            <w:pPr>
              <w:tabs>
                <w:tab w:val="left" w:pos="2835"/>
                <w:tab w:val="left" w:pos="3402"/>
                <w:tab w:val="left" w:pos="6237"/>
                <w:tab w:val="right" w:pos="9072"/>
              </w:tabs>
              <w:jc w:val="both"/>
              <w:rPr>
                <w:rFonts w:ascii="Arial" w:hAnsi="Arial" w:cs="Arial"/>
                <w:sz w:val="20"/>
                <w:szCs w:val="20"/>
              </w:rPr>
            </w:pPr>
          </w:p>
        </w:tc>
      </w:tr>
      <w:tr w:rsidRPr="00906C4A" w:rsidR="00906C4A" w14:paraId="24A7BD16" w14:textId="77777777">
        <w:trPr>
          <w:trHeight w:val="284"/>
        </w:trPr>
        <w:tc>
          <w:tcPr>
            <w:tcW w:w="3652" w:type="dxa"/>
          </w:tcPr>
          <w:p w:rsidRPr="00906C4A" w:rsidR="00906C4A" w:rsidP="00906C4A" w:rsidRDefault="00906C4A" w14:paraId="33DA76A4" w14:textId="77777777">
            <w:pPr>
              <w:tabs>
                <w:tab w:val="left" w:pos="2835"/>
                <w:tab w:val="left" w:pos="3402"/>
                <w:tab w:val="left" w:pos="6237"/>
                <w:tab w:val="right" w:pos="9072"/>
              </w:tabs>
              <w:jc w:val="both"/>
              <w:rPr>
                <w:rFonts w:ascii="Arial" w:hAnsi="Arial" w:cs="Arial"/>
                <w:b/>
                <w:sz w:val="20"/>
                <w:szCs w:val="20"/>
              </w:rPr>
            </w:pPr>
            <w:r w:rsidRPr="00906C4A">
              <w:rPr>
                <w:rFonts w:ascii="Arial" w:hAnsi="Arial" w:cs="Arial"/>
                <w:b/>
                <w:sz w:val="20"/>
                <w:szCs w:val="20"/>
              </w:rPr>
              <w:t>EL</w:t>
            </w:r>
          </w:p>
        </w:tc>
        <w:tc>
          <w:tcPr>
            <w:tcW w:w="709" w:type="dxa"/>
          </w:tcPr>
          <w:p w:rsidRPr="00906C4A" w:rsidR="00906C4A" w:rsidP="00906C4A" w:rsidRDefault="00906C4A" w14:paraId="5F0645CC" w14:textId="77777777">
            <w:pPr>
              <w:tabs>
                <w:tab w:val="left" w:pos="2835"/>
                <w:tab w:val="left" w:pos="3402"/>
                <w:tab w:val="left" w:pos="6237"/>
                <w:tab w:val="right" w:pos="9072"/>
              </w:tabs>
              <w:jc w:val="both"/>
              <w:rPr>
                <w:rFonts w:ascii="Arial" w:hAnsi="Arial" w:cs="Arial"/>
                <w:sz w:val="20"/>
                <w:szCs w:val="20"/>
              </w:rPr>
            </w:pPr>
          </w:p>
        </w:tc>
        <w:tc>
          <w:tcPr>
            <w:tcW w:w="4819" w:type="dxa"/>
          </w:tcPr>
          <w:p w:rsidRPr="00906C4A" w:rsidR="00906C4A" w:rsidP="00906C4A" w:rsidRDefault="00906C4A" w14:paraId="0EB0833F" w14:textId="77777777">
            <w:pPr>
              <w:tabs>
                <w:tab w:val="left" w:pos="2835"/>
                <w:tab w:val="left" w:pos="3402"/>
                <w:tab w:val="left" w:pos="6237"/>
                <w:tab w:val="right" w:pos="9072"/>
              </w:tabs>
              <w:jc w:val="both"/>
              <w:rPr>
                <w:rFonts w:ascii="Arial" w:hAnsi="Arial" w:cs="Arial"/>
                <w:sz w:val="20"/>
                <w:szCs w:val="20"/>
              </w:rPr>
            </w:pPr>
          </w:p>
        </w:tc>
      </w:tr>
      <w:tr w:rsidRPr="00906C4A" w:rsidR="00906C4A" w14:paraId="743A0A2F" w14:textId="77777777">
        <w:tc>
          <w:tcPr>
            <w:tcW w:w="3652" w:type="dxa"/>
          </w:tcPr>
          <w:p w:rsidRPr="00906C4A" w:rsidR="00906C4A" w:rsidP="00906C4A" w:rsidRDefault="00906C4A" w14:paraId="520DCD7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Lägenhetens gruppcentral</w:t>
            </w:r>
          </w:p>
        </w:tc>
        <w:tc>
          <w:tcPr>
            <w:tcW w:w="709" w:type="dxa"/>
          </w:tcPr>
          <w:p w:rsidRPr="00906C4A" w:rsidR="00906C4A" w:rsidP="00906C4A" w:rsidRDefault="00906C4A" w14:paraId="7690D560"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2D56C115" w14:textId="77777777">
            <w:pPr>
              <w:tabs>
                <w:tab w:val="left" w:pos="2835"/>
                <w:tab w:val="left" w:pos="3402"/>
                <w:tab w:val="left" w:pos="6237"/>
                <w:tab w:val="right" w:pos="9072"/>
              </w:tabs>
              <w:jc w:val="both"/>
              <w:rPr>
                <w:rFonts w:ascii="Arial" w:hAnsi="Arial" w:cs="Arial"/>
                <w:sz w:val="20"/>
                <w:szCs w:val="20"/>
              </w:rPr>
            </w:pPr>
          </w:p>
        </w:tc>
      </w:tr>
      <w:tr w:rsidRPr="00906C4A" w:rsidR="00906C4A" w14:paraId="7B7C425B" w14:textId="77777777">
        <w:tc>
          <w:tcPr>
            <w:tcW w:w="3652" w:type="dxa"/>
          </w:tcPr>
          <w:p w:rsidRPr="00906C4A" w:rsidR="00906C4A" w:rsidP="00906C4A" w:rsidRDefault="00906C4A" w14:paraId="71A598D2"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Smältproppar till gruppcentral</w:t>
            </w:r>
          </w:p>
        </w:tc>
        <w:tc>
          <w:tcPr>
            <w:tcW w:w="709" w:type="dxa"/>
          </w:tcPr>
          <w:p w:rsidRPr="00906C4A" w:rsidR="00906C4A" w:rsidP="00906C4A" w:rsidRDefault="00906C4A" w14:paraId="78E491E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73BED848" w14:textId="77777777">
            <w:pPr>
              <w:tabs>
                <w:tab w:val="left" w:pos="2835"/>
                <w:tab w:val="left" w:pos="3402"/>
                <w:tab w:val="left" w:pos="6237"/>
                <w:tab w:val="right" w:pos="9072"/>
              </w:tabs>
              <w:jc w:val="both"/>
              <w:rPr>
                <w:rFonts w:ascii="Arial" w:hAnsi="Arial" w:cs="Arial"/>
                <w:sz w:val="20"/>
                <w:szCs w:val="20"/>
              </w:rPr>
            </w:pPr>
          </w:p>
        </w:tc>
      </w:tr>
      <w:tr w:rsidRPr="00906C4A" w:rsidR="00906C4A" w14:paraId="7A8C39E6" w14:textId="77777777">
        <w:tc>
          <w:tcPr>
            <w:tcW w:w="3652" w:type="dxa"/>
          </w:tcPr>
          <w:p w:rsidRPr="00906C4A" w:rsidR="00906C4A" w:rsidP="00906C4A" w:rsidRDefault="00906C4A" w14:paraId="690A952B"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El- / tele- / TV-installationer och ledningar i lägenhet</w:t>
            </w:r>
          </w:p>
        </w:tc>
        <w:tc>
          <w:tcPr>
            <w:tcW w:w="709" w:type="dxa"/>
          </w:tcPr>
          <w:p w:rsidRPr="00906C4A" w:rsidR="00906C4A" w:rsidP="00906C4A" w:rsidRDefault="00906C4A" w14:paraId="5609730E"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M</w:t>
            </w:r>
          </w:p>
        </w:tc>
        <w:tc>
          <w:tcPr>
            <w:tcW w:w="4819" w:type="dxa"/>
          </w:tcPr>
          <w:p w:rsidRPr="00906C4A" w:rsidR="00906C4A" w:rsidP="00906C4A" w:rsidRDefault="00906C4A" w14:paraId="438FB129" w14:textId="77777777">
            <w:pPr>
              <w:tabs>
                <w:tab w:val="left" w:pos="2835"/>
                <w:tab w:val="left" w:pos="3402"/>
                <w:tab w:val="left" w:pos="6237"/>
                <w:tab w:val="right" w:pos="9072"/>
              </w:tabs>
              <w:jc w:val="both"/>
              <w:rPr>
                <w:rFonts w:ascii="Arial" w:hAnsi="Arial" w:cs="Arial"/>
                <w:sz w:val="20"/>
                <w:szCs w:val="20"/>
              </w:rPr>
            </w:pPr>
          </w:p>
        </w:tc>
      </w:tr>
      <w:tr w:rsidRPr="00906C4A" w:rsidR="00906C4A" w14:paraId="6B516D3B" w14:textId="77777777">
        <w:tc>
          <w:tcPr>
            <w:tcW w:w="3652" w:type="dxa"/>
          </w:tcPr>
          <w:p w:rsidRPr="00906C4A" w:rsidR="00906C4A" w:rsidP="00906C4A" w:rsidRDefault="00906C4A" w14:paraId="70961BBF"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El- / tele- / TV-kablar fram till gruppcentral / lägenhet</w:t>
            </w:r>
          </w:p>
        </w:tc>
        <w:tc>
          <w:tcPr>
            <w:tcW w:w="709" w:type="dxa"/>
          </w:tcPr>
          <w:p w:rsidRPr="00906C4A" w:rsidR="00906C4A" w:rsidP="00906C4A" w:rsidRDefault="00906C4A" w14:paraId="49B35D81" w14:textId="77777777">
            <w:pPr>
              <w:tabs>
                <w:tab w:val="left" w:pos="2835"/>
                <w:tab w:val="left" w:pos="3402"/>
                <w:tab w:val="left" w:pos="6237"/>
                <w:tab w:val="right" w:pos="9072"/>
              </w:tabs>
              <w:jc w:val="both"/>
              <w:rPr>
                <w:rFonts w:ascii="Arial" w:hAnsi="Arial" w:cs="Arial"/>
                <w:sz w:val="20"/>
                <w:szCs w:val="20"/>
              </w:rPr>
            </w:pPr>
            <w:r w:rsidRPr="00906C4A">
              <w:rPr>
                <w:rFonts w:ascii="Arial" w:hAnsi="Arial" w:cs="Arial"/>
                <w:sz w:val="20"/>
                <w:szCs w:val="20"/>
              </w:rPr>
              <w:t>F</w:t>
            </w:r>
          </w:p>
        </w:tc>
        <w:tc>
          <w:tcPr>
            <w:tcW w:w="4819" w:type="dxa"/>
          </w:tcPr>
          <w:p w:rsidRPr="00906C4A" w:rsidR="00906C4A" w:rsidP="00906C4A" w:rsidRDefault="00906C4A" w14:paraId="01170618" w14:textId="77777777">
            <w:pPr>
              <w:tabs>
                <w:tab w:val="left" w:pos="2835"/>
                <w:tab w:val="left" w:pos="3402"/>
                <w:tab w:val="left" w:pos="6237"/>
                <w:tab w:val="right" w:pos="9072"/>
              </w:tabs>
              <w:jc w:val="both"/>
              <w:rPr>
                <w:rFonts w:ascii="Arial" w:hAnsi="Arial" w:cs="Arial"/>
                <w:sz w:val="20"/>
                <w:szCs w:val="20"/>
              </w:rPr>
            </w:pPr>
          </w:p>
        </w:tc>
      </w:tr>
    </w:tbl>
    <w:p w:rsidRPr="00B278A7" w:rsidR="00906C4A" w:rsidP="00906C4A" w:rsidRDefault="00906C4A" w14:paraId="2DD85836"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5FBCE4A9"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6C9D0773"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5F33C1BC"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5F9C25FB"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046A027A"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71EDB232"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46DA2AFD" w14:textId="77777777">
      <w:pPr>
        <w:tabs>
          <w:tab w:val="left" w:pos="2835"/>
          <w:tab w:val="left" w:pos="3402"/>
          <w:tab w:val="left" w:pos="6237"/>
          <w:tab w:val="right" w:pos="9072"/>
        </w:tabs>
        <w:jc w:val="both"/>
        <w:rPr>
          <w:rFonts w:ascii="Arial" w:hAnsi="Arial" w:cs="Arial"/>
          <w:sz w:val="20"/>
          <w:szCs w:val="20"/>
        </w:rPr>
      </w:pPr>
    </w:p>
    <w:p w:rsidRPr="00B278A7" w:rsidR="00906C4A" w:rsidP="00906C4A" w:rsidRDefault="00906C4A" w14:paraId="3AB00B72" w14:textId="77777777">
      <w:pPr>
        <w:jc w:val="both"/>
        <w:rPr>
          <w:rFonts w:ascii="Arial" w:hAnsi="Arial" w:cs="Arial"/>
          <w:sz w:val="20"/>
          <w:szCs w:val="20"/>
        </w:rPr>
      </w:pPr>
    </w:p>
    <w:sectPr w:rsidRPr="00B278A7" w:rsidR="00906C4A" w:rsidSect="00906C4A">
      <w:footerReference w:type="even" r:id="rId26"/>
      <w:footerReference w:type="default" r:id="rId27"/>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D5" w:rsidRDefault="003C4ED5" w14:paraId="0F1A1D3D" w14:textId="77777777">
      <w:r>
        <w:separator/>
      </w:r>
    </w:p>
  </w:endnote>
  <w:endnote w:type="continuationSeparator" w:id="0">
    <w:p w:rsidR="003C4ED5" w:rsidRDefault="003C4ED5" w14:paraId="7424D3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28" w:rsidP="00906C4A" w:rsidRDefault="00421328" w14:paraId="7C5C7950"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421328" w:rsidP="00906C4A" w:rsidRDefault="00421328" w14:paraId="02A6EC46" w14:textId="77777777">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28" w:rsidP="00906C4A" w:rsidRDefault="00421328" w14:paraId="4A82C0E2"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67EA3">
      <w:rPr>
        <w:rStyle w:val="Sidnummer"/>
        <w:noProof/>
      </w:rPr>
      <w:t>4</w:t>
    </w:r>
    <w:r>
      <w:rPr>
        <w:rStyle w:val="Sidnummer"/>
      </w:rPr>
      <w:fldChar w:fldCharType="end"/>
    </w:r>
  </w:p>
  <w:p w:rsidR="00421328" w:rsidP="00906C4A" w:rsidRDefault="00421328" w14:paraId="152E879B" w14:textId="77777777">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D5" w:rsidRDefault="003C4ED5" w14:paraId="79B51EBA" w14:textId="77777777">
      <w:r>
        <w:separator/>
      </w:r>
    </w:p>
  </w:footnote>
  <w:footnote w:type="continuationSeparator" w:id="0">
    <w:p w:rsidR="003C4ED5" w:rsidRDefault="003C4ED5" w14:paraId="2F86F090"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1FD"/>
    <w:multiLevelType w:val="hybridMultilevel"/>
    <w:tmpl w:val="9662B52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
    <w:nsid w:val="07726182"/>
    <w:multiLevelType w:val="hybridMultilevel"/>
    <w:tmpl w:val="ADECC6C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
    <w:nsid w:val="0CD031E7"/>
    <w:multiLevelType w:val="hybridMultilevel"/>
    <w:tmpl w:val="2ADA66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3">
    <w:nsid w:val="18A9413B"/>
    <w:multiLevelType w:val="hybridMultilevel"/>
    <w:tmpl w:val="83CC948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4">
    <w:nsid w:val="1F7209A8"/>
    <w:multiLevelType w:val="hybridMultilevel"/>
    <w:tmpl w:val="4A2618D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5">
    <w:nsid w:val="2150455F"/>
    <w:multiLevelType w:val="hybridMultilevel"/>
    <w:tmpl w:val="FF0AB68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6">
    <w:nsid w:val="24C97B8B"/>
    <w:multiLevelType w:val="hybridMultilevel"/>
    <w:tmpl w:val="ADC61C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53A5A3C"/>
    <w:multiLevelType w:val="hybridMultilevel"/>
    <w:tmpl w:val="1558259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8">
    <w:nsid w:val="2ADE3549"/>
    <w:multiLevelType w:val="hybridMultilevel"/>
    <w:tmpl w:val="0068EA8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9">
    <w:nsid w:val="30154488"/>
    <w:multiLevelType w:val="hybridMultilevel"/>
    <w:tmpl w:val="F6D4E888"/>
    <w:lvl w:ilvl="0" w:tplc="041D0001">
      <w:start w:val="1"/>
      <w:numFmt w:val="bullet"/>
      <w:lvlText w:val=""/>
      <w:lvlJc w:val="left"/>
      <w:pPr>
        <w:tabs>
          <w:tab w:val="num" w:pos="720"/>
        </w:tabs>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alibri"/>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alibri"/>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alibri"/>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0">
    <w:nsid w:val="36910D25"/>
    <w:multiLevelType w:val="hybridMultilevel"/>
    <w:tmpl w:val="DE26F64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1">
    <w:nsid w:val="37586D68"/>
    <w:multiLevelType w:val="hybridMultilevel"/>
    <w:tmpl w:val="0E669FF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2">
    <w:nsid w:val="3769082D"/>
    <w:multiLevelType w:val="hybridMultilevel"/>
    <w:tmpl w:val="BE0A1BB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3">
    <w:nsid w:val="3E532CDE"/>
    <w:multiLevelType w:val="hybridMultilevel"/>
    <w:tmpl w:val="FED27B3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4">
    <w:nsid w:val="409561F5"/>
    <w:multiLevelType w:val="hybridMultilevel"/>
    <w:tmpl w:val="1326124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5">
    <w:nsid w:val="43F72D3D"/>
    <w:multiLevelType w:val="hybridMultilevel"/>
    <w:tmpl w:val="6A5E062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6">
    <w:nsid w:val="496E3954"/>
    <w:multiLevelType w:val="hybridMultilevel"/>
    <w:tmpl w:val="2164426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7">
    <w:nsid w:val="4BDD1CA1"/>
    <w:multiLevelType w:val="hybridMultilevel"/>
    <w:tmpl w:val="AD5AFF1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8">
    <w:nsid w:val="4D9C10F3"/>
    <w:multiLevelType w:val="hybridMultilevel"/>
    <w:tmpl w:val="D6842BF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19">
    <w:nsid w:val="5A06649A"/>
    <w:multiLevelType w:val="hybridMultilevel"/>
    <w:tmpl w:val="455C33A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0">
    <w:nsid w:val="5B0236BD"/>
    <w:multiLevelType w:val="hybridMultilevel"/>
    <w:tmpl w:val="8070BC6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1">
    <w:nsid w:val="5D0B328A"/>
    <w:multiLevelType w:val="hybridMultilevel"/>
    <w:tmpl w:val="3D4E350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2">
    <w:nsid w:val="5D584EE0"/>
    <w:multiLevelType w:val="hybridMultilevel"/>
    <w:tmpl w:val="7994C2C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3">
    <w:nsid w:val="627B519F"/>
    <w:multiLevelType w:val="hybridMultilevel"/>
    <w:tmpl w:val="3E3027B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4">
    <w:nsid w:val="67916C5A"/>
    <w:multiLevelType w:val="hybridMultilevel"/>
    <w:tmpl w:val="0DBC437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5">
    <w:nsid w:val="6B7D641B"/>
    <w:multiLevelType w:val="hybridMultilevel"/>
    <w:tmpl w:val="4A04E0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rPr>
    </w:lvl>
    <w:lvl w:ilvl="8" w:tplc="041D0005" w:tentative="1">
      <w:start w:val="1"/>
      <w:numFmt w:val="bullet"/>
      <w:lvlText w:val=""/>
      <w:lvlJc w:val="left"/>
      <w:pPr>
        <w:ind w:left="6480" w:hanging="360"/>
      </w:pPr>
      <w:rPr>
        <w:rFonts w:hint="default" w:ascii="Wingdings" w:hAnsi="Wingdings"/>
      </w:rPr>
    </w:lvl>
  </w:abstractNum>
  <w:abstractNum w:abstractNumId="26">
    <w:nsid w:val="74326FD2"/>
    <w:multiLevelType w:val="multilevel"/>
    <w:tmpl w:val="1558259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nsid w:val="7F931155"/>
    <w:multiLevelType w:val="hybridMultilevel"/>
    <w:tmpl w:val="961AC77E"/>
    <w:lvl w:ilvl="0" w:tplc="041D0001">
      <w:start w:val="1"/>
      <w:numFmt w:val="bullet"/>
      <w:lvlText w:val=""/>
      <w:lvlJc w:val="left"/>
      <w:pPr>
        <w:tabs>
          <w:tab w:val="num" w:pos="720"/>
        </w:tabs>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cs="Calibri"/>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alibri"/>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alibri"/>
      </w:rPr>
    </w:lvl>
    <w:lvl w:ilvl="8" w:tplc="041D0005" w:tentative="1">
      <w:start w:val="1"/>
      <w:numFmt w:val="bullet"/>
      <w:lvlText w:val=""/>
      <w:lvlJc w:val="left"/>
      <w:pPr>
        <w:tabs>
          <w:tab w:val="num" w:pos="6480"/>
        </w:tabs>
        <w:ind w:left="6480" w:hanging="360"/>
      </w:pPr>
      <w:rPr>
        <w:rFonts w:hint="default" w:ascii="Wingdings" w:hAnsi="Wingdings"/>
      </w:rPr>
    </w:lvl>
  </w:abstractNum>
  <w:num w:numId="1">
    <w:abstractNumId w:val="9"/>
  </w:num>
  <w:num w:numId="2">
    <w:abstractNumId w:val="27"/>
  </w:num>
  <w:num w:numId="3">
    <w:abstractNumId w:val="11"/>
  </w:num>
  <w:num w:numId="4">
    <w:abstractNumId w:val="23"/>
  </w:num>
  <w:num w:numId="5">
    <w:abstractNumId w:val="14"/>
  </w:num>
  <w:num w:numId="6">
    <w:abstractNumId w:val="13"/>
  </w:num>
  <w:num w:numId="7">
    <w:abstractNumId w:val="24"/>
  </w:num>
  <w:num w:numId="8">
    <w:abstractNumId w:val="3"/>
  </w:num>
  <w:num w:numId="9">
    <w:abstractNumId w:val="20"/>
  </w:num>
  <w:num w:numId="10">
    <w:abstractNumId w:val="2"/>
  </w:num>
  <w:num w:numId="11">
    <w:abstractNumId w:val="0"/>
  </w:num>
  <w:num w:numId="12">
    <w:abstractNumId w:val="1"/>
  </w:num>
  <w:num w:numId="13">
    <w:abstractNumId w:val="18"/>
  </w:num>
  <w:num w:numId="14">
    <w:abstractNumId w:val="19"/>
  </w:num>
  <w:num w:numId="15">
    <w:abstractNumId w:val="4"/>
  </w:num>
  <w:num w:numId="16">
    <w:abstractNumId w:val="15"/>
  </w:num>
  <w:num w:numId="17">
    <w:abstractNumId w:val="22"/>
  </w:num>
  <w:num w:numId="18">
    <w:abstractNumId w:val="6"/>
  </w:num>
  <w:num w:numId="19">
    <w:abstractNumId w:val="7"/>
  </w:num>
  <w:num w:numId="20">
    <w:abstractNumId w:val="26"/>
  </w:num>
  <w:num w:numId="21">
    <w:abstractNumId w:val="8"/>
  </w:num>
  <w:num w:numId="22">
    <w:abstractNumId w:val="17"/>
  </w:num>
  <w:num w:numId="23">
    <w:abstractNumId w:val="25"/>
  </w:num>
  <w:num w:numId="24">
    <w:abstractNumId w:val="10"/>
  </w:num>
  <w:num w:numId="25">
    <w:abstractNumId w:val="21"/>
  </w:num>
  <w:num w:numId="26">
    <w:abstractNumId w:val="5"/>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TrackMoves/>
  <w:defaultTabStop w:val="1304"/>
  <w:hyphenationZone w:val="42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926E1"/>
    <w:rsid w:val="0000143D"/>
    <w:rsid w:val="00077C06"/>
    <w:rsid w:val="000954FA"/>
    <w:rsid w:val="001926E1"/>
    <w:rsid w:val="001B66A1"/>
    <w:rsid w:val="0020068D"/>
    <w:rsid w:val="002207F4"/>
    <w:rsid w:val="003C4ED5"/>
    <w:rsid w:val="003D7BAB"/>
    <w:rsid w:val="00421328"/>
    <w:rsid w:val="005264C6"/>
    <w:rsid w:val="005451EB"/>
    <w:rsid w:val="005553F7"/>
    <w:rsid w:val="005B04FE"/>
    <w:rsid w:val="005F6988"/>
    <w:rsid w:val="006B7315"/>
    <w:rsid w:val="006E29A7"/>
    <w:rsid w:val="00767EA3"/>
    <w:rsid w:val="007C3FFA"/>
    <w:rsid w:val="007D167D"/>
    <w:rsid w:val="007E6BFB"/>
    <w:rsid w:val="007F096A"/>
    <w:rsid w:val="008223B2"/>
    <w:rsid w:val="00872BBE"/>
    <w:rsid w:val="008C1831"/>
    <w:rsid w:val="00906C4A"/>
    <w:rsid w:val="009504AA"/>
    <w:rsid w:val="00A16369"/>
    <w:rsid w:val="00A55510"/>
    <w:rsid w:val="00A77A32"/>
    <w:rsid w:val="00A944B9"/>
    <w:rsid w:val="00AA467F"/>
    <w:rsid w:val="00B614AD"/>
    <w:rsid w:val="00B914B5"/>
    <w:rsid w:val="00C42108"/>
    <w:rsid w:val="00C85592"/>
    <w:rsid w:val="00CE3A49"/>
    <w:rsid w:val="00D97BF7"/>
    <w:rsid w:val="00DB52AB"/>
    <w:rsid w:val="00E036A4"/>
    <w:rsid w:val="00E74B44"/>
    <w:rsid w:val="00EC5563"/>
    <w:rsid w:val="00EE5046"/>
    <w:rsid w:val="2A274767"/>
  </w:rsids>
  <m:mathPr>
    <m:mathFont m:val="Cambria Math"/>
    <m:brkBin m:val="before"/>
    <m:brkBinSub m:val="--"/>
    <m:smallFrac/>
    <m:dispDef/>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5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4"/>
        <w:szCs w:val="24"/>
        <w:lang w:val="sv-SE" w:eastAsia="sv-S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20068D"/>
  </w:style>
  <w:style w:type="paragraph" w:styleId="Rubrik1">
    <w:name w:val="heading 1"/>
    <w:basedOn w:val="Normal"/>
    <w:next w:val="Normal"/>
    <w:link w:val="Rubrik1Char"/>
    <w:uiPriority w:val="9"/>
    <w:qFormat/>
    <w:rsid w:val="00E04816"/>
    <w:pPr>
      <w:keepNext/>
      <w:spacing w:before="240" w:after="60"/>
      <w:outlineLvl w:val="0"/>
    </w:pPr>
    <w:rPr>
      <w:rFonts w:ascii="Calibri" w:hAnsi="Calibri"/>
      <w:b/>
      <w:bCs/>
      <w:kern w:val="32"/>
      <w:sz w:val="32"/>
      <w:szCs w:val="32"/>
    </w:rPr>
  </w:style>
  <w:style w:type="paragraph" w:styleId="Rubrik2">
    <w:name w:val="heading 2"/>
    <w:basedOn w:val="Normal"/>
    <w:next w:val="Normal"/>
    <w:link w:val="Rubrik2Char"/>
    <w:uiPriority w:val="9"/>
    <w:unhideWhenUsed/>
    <w:qFormat/>
    <w:rsid w:val="00253490"/>
    <w:pPr>
      <w:keepNext/>
      <w:spacing w:before="240" w:after="60"/>
      <w:outlineLvl w:val="1"/>
    </w:pPr>
    <w:rPr>
      <w:rFonts w:ascii="Calibri" w:hAnsi="Calibri"/>
      <w:b/>
      <w:bCs/>
      <w:i/>
      <w:iCs/>
      <w:sz w:val="28"/>
      <w:szCs w:val="28"/>
    </w:rPr>
  </w:style>
  <w:style w:type="paragraph" w:styleId="Rubrik3">
    <w:name w:val="heading 3"/>
    <w:basedOn w:val="Normal"/>
    <w:next w:val="Normal"/>
    <w:link w:val="Rubrik3Char"/>
    <w:uiPriority w:val="9"/>
    <w:unhideWhenUsed/>
    <w:qFormat/>
    <w:rsid w:val="00960774"/>
    <w:pPr>
      <w:keepNext/>
      <w:spacing w:before="240" w:after="60"/>
      <w:outlineLvl w:val="2"/>
    </w:pPr>
    <w:rPr>
      <w:rFonts w:ascii="Calibri" w:hAnsi="Calibri"/>
      <w:b/>
      <w:bCs/>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fot">
    <w:name w:val="footer"/>
    <w:basedOn w:val="Normal"/>
    <w:rsid w:val="006259E9"/>
    <w:pPr>
      <w:tabs>
        <w:tab w:val="center" w:pos="4536"/>
        <w:tab w:val="right" w:pos="9072"/>
      </w:tabs>
    </w:pPr>
  </w:style>
  <w:style w:type="character" w:styleId="Sidnummer">
    <w:name w:val="page number"/>
    <w:basedOn w:val="Standardstycketeckensnitt"/>
    <w:rsid w:val="006259E9"/>
  </w:style>
  <w:style w:type="table" w:styleId="Tabellrutnt">
    <w:name w:val="Table Grid"/>
    <w:basedOn w:val="Normaltabell"/>
    <w:rsid w:val="00C46C3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nk">
    <w:name w:val="Hyperlink"/>
    <w:basedOn w:val="Standardstycketeckensnitt"/>
    <w:uiPriority w:val="99"/>
    <w:rsid w:val="006020CD"/>
    <w:rPr>
      <w:color w:val="0000FF"/>
      <w:u w:val="single"/>
    </w:rPr>
  </w:style>
  <w:style w:type="character" w:styleId="Stark">
    <w:name w:val="Strong"/>
    <w:basedOn w:val="Standardstycketeckensnitt"/>
    <w:qFormat/>
    <w:rsid w:val="00BC5367"/>
    <w:rPr>
      <w:b/>
      <w:bCs/>
    </w:rPr>
  </w:style>
  <w:style w:type="character" w:styleId="Rubrik1Char" w:customStyle="1">
    <w:name w:val="Rubrik 1 Char"/>
    <w:basedOn w:val="Standardstycketeckensnitt"/>
    <w:link w:val="Rubrik1"/>
    <w:uiPriority w:val="9"/>
    <w:rsid w:val="00E04816"/>
    <w:rPr>
      <w:rFonts w:ascii="Calibri" w:hAnsi="Calibri" w:eastAsia="Times New Roman" w:cs="Times New Roman"/>
      <w:b/>
      <w:bCs/>
      <w:kern w:val="32"/>
      <w:sz w:val="32"/>
      <w:szCs w:val="32"/>
    </w:rPr>
  </w:style>
  <w:style w:type="character" w:styleId="Rubrik2Char" w:customStyle="1">
    <w:name w:val="Rubrik 2 Char"/>
    <w:basedOn w:val="Standardstycketeckensnitt"/>
    <w:link w:val="Rubrik2"/>
    <w:uiPriority w:val="9"/>
    <w:rsid w:val="00253490"/>
    <w:rPr>
      <w:rFonts w:ascii="Calibri" w:hAnsi="Calibri" w:eastAsia="Times New Roman" w:cs="Times New Roman"/>
      <w:b/>
      <w:bCs/>
      <w:i/>
      <w:iCs/>
      <w:sz w:val="28"/>
      <w:szCs w:val="28"/>
    </w:rPr>
  </w:style>
  <w:style w:type="character" w:styleId="Rubrik3Char" w:customStyle="1">
    <w:name w:val="Rubrik 3 Char"/>
    <w:basedOn w:val="Standardstycketeckensnitt"/>
    <w:link w:val="Rubrik3"/>
    <w:uiPriority w:val="9"/>
    <w:rsid w:val="00960774"/>
    <w:rPr>
      <w:rFonts w:ascii="Calibri" w:hAnsi="Calibri" w:eastAsia="Times New Roman" w:cs="Times New Roman"/>
      <w:b/>
      <w:bCs/>
      <w:sz w:val="26"/>
      <w:szCs w:val="26"/>
    </w:rPr>
  </w:style>
  <w:style w:type="paragraph" w:styleId="Innehll1">
    <w:name w:val="toc 1"/>
    <w:basedOn w:val="Normal"/>
    <w:next w:val="Normal"/>
    <w:autoRedefine/>
    <w:uiPriority w:val="39"/>
    <w:unhideWhenUsed/>
    <w:rsid w:val="00DA0988"/>
    <w:rPr>
      <w:rFonts w:ascii="Arial" w:hAnsi="Arial"/>
      <w:b/>
    </w:rPr>
  </w:style>
  <w:style w:type="paragraph" w:styleId="Innehll2">
    <w:name w:val="toc 2"/>
    <w:basedOn w:val="Normal"/>
    <w:next w:val="Normal"/>
    <w:autoRedefine/>
    <w:uiPriority w:val="39"/>
    <w:unhideWhenUsed/>
    <w:rsid w:val="00DA0988"/>
    <w:pPr>
      <w:ind w:left="240"/>
    </w:pPr>
    <w:rPr>
      <w:rFonts w:ascii="Arial" w:hAnsi="Arial"/>
      <w:i/>
    </w:rPr>
  </w:style>
  <w:style w:type="paragraph" w:styleId="Innehll3">
    <w:name w:val="toc 3"/>
    <w:basedOn w:val="Normal"/>
    <w:next w:val="Normal"/>
    <w:autoRedefine/>
    <w:uiPriority w:val="39"/>
    <w:semiHidden/>
    <w:unhideWhenUsed/>
    <w:rsid w:val="00831FF3"/>
    <w:pPr>
      <w:ind w:left="480"/>
    </w:pPr>
  </w:style>
  <w:style w:type="paragraph" w:styleId="Innehll4">
    <w:name w:val="toc 4"/>
    <w:basedOn w:val="Normal"/>
    <w:next w:val="Normal"/>
    <w:autoRedefine/>
    <w:uiPriority w:val="39"/>
    <w:semiHidden/>
    <w:unhideWhenUsed/>
    <w:rsid w:val="00831FF3"/>
    <w:pPr>
      <w:ind w:left="720"/>
    </w:pPr>
  </w:style>
  <w:style w:type="paragraph" w:styleId="Innehll5">
    <w:name w:val="toc 5"/>
    <w:basedOn w:val="Normal"/>
    <w:next w:val="Normal"/>
    <w:autoRedefine/>
    <w:uiPriority w:val="39"/>
    <w:semiHidden/>
    <w:unhideWhenUsed/>
    <w:rsid w:val="00831FF3"/>
    <w:pPr>
      <w:ind w:left="960"/>
    </w:pPr>
  </w:style>
  <w:style w:type="paragraph" w:styleId="Innehll6">
    <w:name w:val="toc 6"/>
    <w:basedOn w:val="Normal"/>
    <w:next w:val="Normal"/>
    <w:autoRedefine/>
    <w:uiPriority w:val="39"/>
    <w:semiHidden/>
    <w:unhideWhenUsed/>
    <w:rsid w:val="00831FF3"/>
    <w:pPr>
      <w:ind w:left="1200"/>
    </w:pPr>
  </w:style>
  <w:style w:type="paragraph" w:styleId="Innehll7">
    <w:name w:val="toc 7"/>
    <w:basedOn w:val="Normal"/>
    <w:next w:val="Normal"/>
    <w:autoRedefine/>
    <w:uiPriority w:val="39"/>
    <w:semiHidden/>
    <w:unhideWhenUsed/>
    <w:rsid w:val="00831FF3"/>
    <w:pPr>
      <w:ind w:left="1440"/>
    </w:pPr>
  </w:style>
  <w:style w:type="paragraph" w:styleId="Innehll8">
    <w:name w:val="toc 8"/>
    <w:basedOn w:val="Normal"/>
    <w:next w:val="Normal"/>
    <w:autoRedefine/>
    <w:uiPriority w:val="39"/>
    <w:semiHidden/>
    <w:unhideWhenUsed/>
    <w:rsid w:val="00831FF3"/>
    <w:pPr>
      <w:ind w:left="1680"/>
    </w:pPr>
  </w:style>
  <w:style w:type="paragraph" w:styleId="Innehll9">
    <w:name w:val="toc 9"/>
    <w:basedOn w:val="Normal"/>
    <w:next w:val="Normal"/>
    <w:autoRedefine/>
    <w:uiPriority w:val="39"/>
    <w:semiHidden/>
    <w:unhideWhenUsed/>
    <w:rsid w:val="00831FF3"/>
    <w:pPr>
      <w:ind w:left="1920"/>
    </w:pPr>
  </w:style>
  <w:style w:type="paragraph" w:styleId="Liststycke">
    <w:name w:val="List Paragraph"/>
    <w:basedOn w:val="Normal"/>
    <w:rsid w:val="005264C6"/>
    <w:pPr>
      <w:ind w:left="720"/>
      <w:contextualSpacing/>
    </w:pPr>
  </w:style>
  <w:style w:type="character" w:styleId="AnvndHyperlnk">
    <w:name w:val="FollowedHyperlink"/>
    <w:basedOn w:val="Standardstycketeckensnitt"/>
    <w:rsid w:val="007D167D"/>
    <w:rPr>
      <w:color w:val="800080" w:themeColor="followedHyperlink"/>
      <w:u w:val="single"/>
    </w:rPr>
  </w:style>
  <w:style w:type="paragraph" w:styleId="Ballongtext">
    <w:name w:val="Balloon Text"/>
    <w:basedOn w:val="Normal"/>
    <w:link w:val="BallongtextChar"/>
    <w:rsid w:val="00A77A32"/>
    <w:rPr>
      <w:rFonts w:ascii="Lucida Grande" w:hAnsi="Lucida Grande" w:cs="Lucida Grande"/>
      <w:sz w:val="18"/>
      <w:szCs w:val="18"/>
    </w:rPr>
  </w:style>
  <w:style w:type="character" w:styleId="BallongtextChar" w:customStyle="1">
    <w:name w:val="Ballongtext Char"/>
    <w:basedOn w:val="Standardstycketeckensnitt"/>
    <w:link w:val="Ballongtext"/>
    <w:rsid w:val="00A77A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&#65279;<?xml version="1.0" encoding="utf-8"?><Relationships xmlns="http://schemas.openxmlformats.org/package/2006/relationships"><Relationship Type="http://schemas.openxmlformats.org/officeDocument/2006/relationships/hyperlink" Target="http://www.sbc.se/pennan24" TargetMode="External" Id="rId9" /><Relationship Type="http://schemas.openxmlformats.org/officeDocument/2006/relationships/hyperlink" Target="http://www.inredningsnickerier.se/" TargetMode="External" Id="rId20" /><Relationship Type="http://schemas.openxmlformats.org/officeDocument/2006/relationships/hyperlink" Target="http://www.skarings.se/" TargetMode="External" Id="rId21" /><Relationship Type="http://schemas.openxmlformats.org/officeDocument/2006/relationships/hyperlink" Target="http://brf.sbc.se/UserFiles/1469/File/Dokument/Stadgar_10_maj_2009.pdf" TargetMode="External" Id="rId22" /><Relationship Type="http://schemas.openxmlformats.org/officeDocument/2006/relationships/hyperlink" Target="http://www.sbc.se/pennan24" TargetMode="External" Id="rId23" /><Relationship Type="http://schemas.openxmlformats.org/officeDocument/2006/relationships/hyperlink" Target="http://brf.sbc.se/Association/Templates/Page____27892.aspx" TargetMode="External" Id="rId24" /><Relationship Type="http://schemas.openxmlformats.org/officeDocument/2006/relationships/hyperlink" Target="http://www.stockholmgas.se" TargetMode="External" Id="rId25" /><Relationship Type="http://schemas.openxmlformats.org/officeDocument/2006/relationships/footer" Target="footer1.xml" Id="rId26" /><Relationship Type="http://schemas.openxmlformats.org/officeDocument/2006/relationships/footer" Target="footer2.xml" Id="rId27" /><Relationship Type="http://schemas.openxmlformats.org/officeDocument/2006/relationships/fontTable" Target="fontTable.xml" Id="rId28" /><Relationship Type="http://schemas.openxmlformats.org/officeDocument/2006/relationships/theme" Target="theme/theme1.xml" Id="rId29" /><Relationship Type="http://schemas.openxmlformats.org/officeDocument/2006/relationships/hyperlink" Target="http://pennan24.bostadsratterna.se/" TargetMode="External" Id="rId10" /><Relationship Type="http://schemas.openxmlformats.org/officeDocument/2006/relationships/hyperlink" Target="http://www.katarinaelektriska.se/" TargetMode="External" Id="rId11" /><Relationship Type="http://schemas.openxmlformats.org/officeDocument/2006/relationships/hyperlink" Target="http://www.edsvikensel.se/" TargetMode="External" Id="rId12" /><Relationship Type="http://schemas.openxmlformats.org/officeDocument/2006/relationships/hyperlink" Target="http://www.gardetsbyggab.se/" TargetMode="External" Id="rId13" /><Relationship Type="http://schemas.openxmlformats.org/officeDocument/2006/relationships/hyperlink" Target="http://www.afconsult.com/sv/" TargetMode="External" Id="rId14" /><Relationship Type="http://schemas.openxmlformats.org/officeDocument/2006/relationships/hyperlink" Target="http://www.ventexpert.se/" TargetMode="External" Id="rId15" /><Relationship Type="http://schemas.openxmlformats.org/officeDocument/2006/relationships/hyperlink" Target="https://www.comhem.se/" TargetMode="External" Id="rId16" /><Relationship Type="http://schemas.openxmlformats.org/officeDocument/2006/relationships/hyperlink" Target="http://www.stokab.se/" TargetMode="External" Id="rId17" /><Relationship Type="http://schemas.openxmlformats.org/officeDocument/2006/relationships/hyperlink" Target="http://www.penslar-fonster.se/" TargetMode="External" Id="rId18" /><Relationship Type="http://schemas.openxmlformats.org/officeDocument/2006/relationships/hyperlink" Target="http://www.byggfabriken.com/" TargetMode="External" Id="rId19"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image" Target="media/image1.png" Id="rId7" /><Relationship Type="http://schemas.openxmlformats.org/officeDocument/2006/relationships/image" Target="media/image2.jpeg" Id="rId8"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Landstinget i Kalmar Län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Till dig som bor i</dc:title>
  <dc:subject/>
  <dc:creator>.</dc:creator>
  <keywords/>
  <dc:description/>
  <lastModifiedBy>Chiara Benfatto</lastModifiedBy>
  <revision>21</revision>
  <lastPrinted>2017-04-23T07:54:00.0000000Z</lastPrinted>
  <dcterms:created xsi:type="dcterms:W3CDTF">2011-03-06T20:41:00.0000000Z</dcterms:created>
  <dcterms:modified xsi:type="dcterms:W3CDTF">2019-11-22T14:21:54.0539066Z</dcterms:modified>
</coreProperties>
</file>